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09" w:rsidRPr="0021105D" w:rsidRDefault="00846D09" w:rsidP="00846D09">
      <w:pPr>
        <w:jc w:val="center"/>
        <w:rPr>
          <w:rFonts w:ascii="Arial" w:hAnsi="Arial" w:cs="Arial"/>
          <w:b/>
          <w:sz w:val="22"/>
          <w:szCs w:val="22"/>
        </w:rPr>
      </w:pPr>
      <w:r w:rsidRPr="0021105D">
        <w:rPr>
          <w:rFonts w:ascii="Arial" w:hAnsi="Arial" w:cs="Arial"/>
          <w:b/>
          <w:sz w:val="22"/>
          <w:szCs w:val="22"/>
        </w:rPr>
        <w:t>Minutes</w:t>
      </w:r>
    </w:p>
    <w:p w:rsidR="00846D09" w:rsidRPr="0021105D" w:rsidRDefault="00846D09" w:rsidP="00846D09">
      <w:pPr>
        <w:rPr>
          <w:rFonts w:ascii="Arial" w:hAnsi="Arial" w:cs="Arial"/>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7294"/>
      </w:tblGrid>
      <w:tr w:rsidR="00846D09" w:rsidRPr="0021105D" w:rsidTr="00DA427B">
        <w:tc>
          <w:tcPr>
            <w:tcW w:w="0" w:type="auto"/>
            <w:vAlign w:val="center"/>
          </w:tcPr>
          <w:p w:rsidR="00846D09" w:rsidRPr="0021105D" w:rsidRDefault="00846D09" w:rsidP="00DA427B">
            <w:pPr>
              <w:spacing w:before="120" w:after="120"/>
              <w:jc w:val="center"/>
              <w:rPr>
                <w:rFonts w:ascii="Arial" w:hAnsi="Arial" w:cs="Arial"/>
                <w:b/>
                <w:sz w:val="22"/>
                <w:szCs w:val="22"/>
              </w:rPr>
            </w:pPr>
            <w:r w:rsidRPr="0021105D">
              <w:rPr>
                <w:rFonts w:ascii="Arial" w:hAnsi="Arial" w:cs="Arial"/>
                <w:b/>
                <w:sz w:val="22"/>
                <w:szCs w:val="22"/>
              </w:rPr>
              <w:t>Meeting</w:t>
            </w:r>
          </w:p>
        </w:tc>
        <w:tc>
          <w:tcPr>
            <w:tcW w:w="7294" w:type="dxa"/>
            <w:vAlign w:val="center"/>
          </w:tcPr>
          <w:p w:rsidR="00846D09" w:rsidRPr="0021105D" w:rsidRDefault="00846D09" w:rsidP="00DA427B">
            <w:pPr>
              <w:spacing w:before="120" w:after="120"/>
              <w:rPr>
                <w:rFonts w:ascii="Arial" w:hAnsi="Arial" w:cs="Arial"/>
                <w:sz w:val="22"/>
                <w:szCs w:val="22"/>
              </w:rPr>
            </w:pPr>
            <w:r w:rsidRPr="0021105D">
              <w:rPr>
                <w:rFonts w:ascii="Arial" w:hAnsi="Arial" w:cs="Arial"/>
                <w:sz w:val="22"/>
                <w:szCs w:val="22"/>
              </w:rPr>
              <w:t xml:space="preserve">Patient Participation Group </w:t>
            </w:r>
          </w:p>
        </w:tc>
      </w:tr>
      <w:tr w:rsidR="00846D09" w:rsidRPr="0021105D" w:rsidTr="00DA427B">
        <w:tc>
          <w:tcPr>
            <w:tcW w:w="0" w:type="auto"/>
          </w:tcPr>
          <w:p w:rsidR="00846D09" w:rsidRPr="0021105D" w:rsidRDefault="00846D09" w:rsidP="00DA427B">
            <w:pPr>
              <w:spacing w:before="120" w:after="120"/>
              <w:rPr>
                <w:rFonts w:ascii="Arial" w:hAnsi="Arial" w:cs="Arial"/>
                <w:b/>
                <w:sz w:val="22"/>
                <w:szCs w:val="22"/>
              </w:rPr>
            </w:pPr>
            <w:r w:rsidRPr="0021105D">
              <w:rPr>
                <w:rFonts w:ascii="Arial" w:hAnsi="Arial" w:cs="Arial"/>
                <w:b/>
                <w:sz w:val="22"/>
                <w:szCs w:val="22"/>
              </w:rPr>
              <w:t>Date</w:t>
            </w:r>
          </w:p>
        </w:tc>
        <w:tc>
          <w:tcPr>
            <w:tcW w:w="7294" w:type="dxa"/>
            <w:vAlign w:val="center"/>
          </w:tcPr>
          <w:p w:rsidR="00846D09" w:rsidRPr="0021105D" w:rsidRDefault="008B716F" w:rsidP="008B716F">
            <w:pPr>
              <w:spacing w:before="120" w:after="120"/>
              <w:rPr>
                <w:rFonts w:ascii="Arial" w:hAnsi="Arial" w:cs="Arial"/>
                <w:sz w:val="22"/>
                <w:szCs w:val="22"/>
              </w:rPr>
            </w:pPr>
            <w:r>
              <w:rPr>
                <w:rFonts w:ascii="Arial" w:hAnsi="Arial" w:cs="Arial"/>
                <w:sz w:val="22"/>
                <w:szCs w:val="22"/>
              </w:rPr>
              <w:t>26</w:t>
            </w:r>
            <w:r w:rsidR="00FB1309" w:rsidRPr="00FB1309">
              <w:rPr>
                <w:rFonts w:ascii="Arial" w:hAnsi="Arial" w:cs="Arial"/>
                <w:sz w:val="22"/>
                <w:szCs w:val="22"/>
                <w:vertAlign w:val="superscript"/>
              </w:rPr>
              <w:t>th</w:t>
            </w:r>
            <w:r w:rsidR="00FB1309">
              <w:rPr>
                <w:rFonts w:ascii="Arial" w:hAnsi="Arial" w:cs="Arial"/>
                <w:sz w:val="22"/>
                <w:szCs w:val="22"/>
              </w:rPr>
              <w:t xml:space="preserve"> </w:t>
            </w:r>
            <w:r>
              <w:rPr>
                <w:rFonts w:ascii="Arial" w:hAnsi="Arial" w:cs="Arial"/>
                <w:sz w:val="22"/>
                <w:szCs w:val="22"/>
              </w:rPr>
              <w:t>July</w:t>
            </w:r>
            <w:r w:rsidR="00846D09" w:rsidRPr="0021105D">
              <w:rPr>
                <w:rFonts w:ascii="Arial" w:hAnsi="Arial" w:cs="Arial"/>
                <w:sz w:val="22"/>
                <w:szCs w:val="22"/>
              </w:rPr>
              <w:t xml:space="preserve"> 201</w:t>
            </w:r>
            <w:r w:rsidR="00357629">
              <w:rPr>
                <w:rFonts w:ascii="Arial" w:hAnsi="Arial" w:cs="Arial"/>
                <w:sz w:val="22"/>
                <w:szCs w:val="22"/>
              </w:rPr>
              <w:t>7</w:t>
            </w:r>
          </w:p>
        </w:tc>
      </w:tr>
      <w:tr w:rsidR="00846D09" w:rsidRPr="0021105D" w:rsidTr="00DA427B">
        <w:tc>
          <w:tcPr>
            <w:tcW w:w="0" w:type="auto"/>
          </w:tcPr>
          <w:p w:rsidR="00846D09" w:rsidRPr="0021105D" w:rsidRDefault="00846D09" w:rsidP="00DA427B">
            <w:pPr>
              <w:spacing w:before="120" w:after="120"/>
              <w:rPr>
                <w:rFonts w:ascii="Arial" w:hAnsi="Arial" w:cs="Arial"/>
                <w:b/>
                <w:sz w:val="22"/>
                <w:szCs w:val="22"/>
              </w:rPr>
            </w:pPr>
            <w:r w:rsidRPr="0021105D">
              <w:rPr>
                <w:rFonts w:ascii="Arial" w:hAnsi="Arial" w:cs="Arial"/>
                <w:b/>
                <w:sz w:val="22"/>
                <w:szCs w:val="22"/>
              </w:rPr>
              <w:t>Time</w:t>
            </w:r>
          </w:p>
        </w:tc>
        <w:tc>
          <w:tcPr>
            <w:tcW w:w="7294" w:type="dxa"/>
            <w:vAlign w:val="center"/>
          </w:tcPr>
          <w:p w:rsidR="00846D09" w:rsidRPr="0021105D" w:rsidRDefault="00846D09" w:rsidP="00DA427B">
            <w:pPr>
              <w:spacing w:before="120" w:after="120"/>
              <w:rPr>
                <w:rFonts w:ascii="Arial" w:hAnsi="Arial" w:cs="Arial"/>
                <w:sz w:val="22"/>
                <w:szCs w:val="22"/>
              </w:rPr>
            </w:pPr>
            <w:r w:rsidRPr="0021105D">
              <w:rPr>
                <w:rFonts w:ascii="Arial" w:hAnsi="Arial" w:cs="Arial"/>
                <w:sz w:val="22"/>
                <w:szCs w:val="22"/>
              </w:rPr>
              <w:t>18:00pm</w:t>
            </w:r>
          </w:p>
        </w:tc>
      </w:tr>
      <w:tr w:rsidR="00846D09" w:rsidRPr="0021105D" w:rsidTr="00DA427B">
        <w:tc>
          <w:tcPr>
            <w:tcW w:w="0" w:type="auto"/>
          </w:tcPr>
          <w:p w:rsidR="00846D09" w:rsidRPr="0021105D" w:rsidRDefault="00846D09" w:rsidP="00DA427B">
            <w:pPr>
              <w:spacing w:before="120" w:after="120"/>
              <w:rPr>
                <w:rFonts w:ascii="Arial" w:hAnsi="Arial" w:cs="Arial"/>
                <w:b/>
                <w:sz w:val="22"/>
                <w:szCs w:val="22"/>
              </w:rPr>
            </w:pPr>
            <w:r w:rsidRPr="0021105D">
              <w:rPr>
                <w:rFonts w:ascii="Arial" w:hAnsi="Arial" w:cs="Arial"/>
                <w:b/>
                <w:sz w:val="22"/>
                <w:szCs w:val="22"/>
              </w:rPr>
              <w:t>Venue</w:t>
            </w:r>
          </w:p>
        </w:tc>
        <w:tc>
          <w:tcPr>
            <w:tcW w:w="7294" w:type="dxa"/>
            <w:vAlign w:val="center"/>
          </w:tcPr>
          <w:p w:rsidR="00846D09" w:rsidRPr="0021105D" w:rsidRDefault="00846D09" w:rsidP="00DA427B">
            <w:pPr>
              <w:spacing w:before="120" w:after="120"/>
              <w:rPr>
                <w:rFonts w:ascii="Arial" w:hAnsi="Arial" w:cs="Arial"/>
                <w:sz w:val="22"/>
                <w:szCs w:val="22"/>
              </w:rPr>
            </w:pPr>
            <w:r w:rsidRPr="0021105D">
              <w:rPr>
                <w:rFonts w:ascii="Arial" w:hAnsi="Arial" w:cs="Arial"/>
                <w:sz w:val="22"/>
                <w:szCs w:val="22"/>
              </w:rPr>
              <w:t>Market Surgery</w:t>
            </w:r>
          </w:p>
        </w:tc>
      </w:tr>
      <w:tr w:rsidR="00846D09" w:rsidRPr="0021105D" w:rsidTr="00DA427B">
        <w:trPr>
          <w:trHeight w:val="164"/>
        </w:trPr>
        <w:tc>
          <w:tcPr>
            <w:tcW w:w="0" w:type="auto"/>
          </w:tcPr>
          <w:p w:rsidR="00846D09" w:rsidRPr="0021105D" w:rsidRDefault="00846D09" w:rsidP="00DA427B">
            <w:pPr>
              <w:spacing w:before="120" w:after="120"/>
              <w:rPr>
                <w:rFonts w:ascii="Arial" w:hAnsi="Arial" w:cs="Arial"/>
                <w:b/>
                <w:sz w:val="22"/>
                <w:szCs w:val="22"/>
              </w:rPr>
            </w:pPr>
            <w:r w:rsidRPr="0021105D">
              <w:rPr>
                <w:rFonts w:ascii="Arial" w:hAnsi="Arial" w:cs="Arial"/>
                <w:b/>
                <w:sz w:val="22"/>
                <w:szCs w:val="22"/>
              </w:rPr>
              <w:t>Chair</w:t>
            </w:r>
          </w:p>
        </w:tc>
        <w:tc>
          <w:tcPr>
            <w:tcW w:w="7294" w:type="dxa"/>
            <w:vAlign w:val="center"/>
          </w:tcPr>
          <w:p w:rsidR="00846D09" w:rsidRPr="0021105D" w:rsidRDefault="008B716F" w:rsidP="00DA427B">
            <w:pPr>
              <w:spacing w:before="120" w:after="120"/>
              <w:rPr>
                <w:rFonts w:ascii="Arial" w:hAnsi="Arial" w:cs="Arial"/>
                <w:sz w:val="22"/>
                <w:szCs w:val="22"/>
              </w:rPr>
            </w:pPr>
            <w:r>
              <w:rPr>
                <w:rFonts w:ascii="Arial" w:hAnsi="Arial" w:cs="Arial"/>
                <w:sz w:val="22"/>
                <w:szCs w:val="22"/>
              </w:rPr>
              <w:t>Mike Cox</w:t>
            </w:r>
            <w:r w:rsidR="009A796D">
              <w:rPr>
                <w:rFonts w:ascii="Arial" w:hAnsi="Arial" w:cs="Arial"/>
                <w:sz w:val="22"/>
                <w:szCs w:val="22"/>
              </w:rPr>
              <w:t xml:space="preserve"> </w:t>
            </w:r>
          </w:p>
        </w:tc>
      </w:tr>
    </w:tbl>
    <w:p w:rsidR="00BF60B1" w:rsidRDefault="00846D09" w:rsidP="00846D09">
      <w:pPr>
        <w:rPr>
          <w:rFonts w:ascii="Arial" w:hAnsi="Arial" w:cs="Arial"/>
          <w:sz w:val="22"/>
          <w:szCs w:val="22"/>
        </w:rPr>
      </w:pPr>
      <w:r w:rsidRPr="0021105D">
        <w:rPr>
          <w:rFonts w:ascii="Arial" w:hAnsi="Arial" w:cs="Arial"/>
          <w:sz w:val="22"/>
          <w:szCs w:val="22"/>
        </w:rPr>
        <w:tab/>
      </w:r>
      <w:r w:rsidRPr="0021105D">
        <w:rPr>
          <w:rFonts w:ascii="Arial" w:hAnsi="Arial" w:cs="Arial"/>
          <w:sz w:val="22"/>
          <w:szCs w:val="22"/>
        </w:rPr>
        <w:tab/>
      </w:r>
      <w:r w:rsidRPr="0021105D">
        <w:rPr>
          <w:rFonts w:ascii="Arial" w:hAnsi="Arial" w:cs="Arial"/>
          <w:sz w:val="22"/>
          <w:szCs w:val="22"/>
        </w:rPr>
        <w:tab/>
      </w:r>
    </w:p>
    <w:p w:rsidR="00846D09" w:rsidRPr="0021105D" w:rsidRDefault="00846D09" w:rsidP="00846D09">
      <w:pPr>
        <w:rPr>
          <w:rFonts w:ascii="Arial" w:hAnsi="Arial" w:cs="Arial"/>
          <w:sz w:val="22"/>
          <w:szCs w:val="22"/>
        </w:rPr>
      </w:pPr>
      <w:r w:rsidRPr="0021105D">
        <w:rPr>
          <w:rFonts w:ascii="Arial" w:hAnsi="Arial" w:cs="Arial"/>
          <w:sz w:val="22"/>
          <w:szCs w:val="22"/>
        </w:rPr>
        <w:tab/>
      </w:r>
    </w:p>
    <w:tbl>
      <w:tblPr>
        <w:tblStyle w:val="TableGrid"/>
        <w:tblW w:w="5905" w:type="pct"/>
        <w:tblInd w:w="-885" w:type="dxa"/>
        <w:tblLook w:val="00A0" w:firstRow="1" w:lastRow="0" w:firstColumn="1" w:lastColumn="0" w:noHBand="0" w:noVBand="0"/>
      </w:tblPr>
      <w:tblGrid>
        <w:gridCol w:w="9533"/>
        <w:gridCol w:w="1382"/>
      </w:tblGrid>
      <w:tr w:rsidR="00846D09" w:rsidRPr="0021105D" w:rsidTr="00DA427B">
        <w:tc>
          <w:tcPr>
            <w:tcW w:w="4367" w:type="pct"/>
          </w:tcPr>
          <w:p w:rsidR="00846D09" w:rsidRPr="0021105D" w:rsidRDefault="00846D09" w:rsidP="00DA427B">
            <w:pPr>
              <w:jc w:val="both"/>
              <w:rPr>
                <w:rFonts w:ascii="Arial" w:hAnsi="Arial" w:cs="Arial"/>
                <w:b/>
                <w:sz w:val="22"/>
                <w:szCs w:val="22"/>
              </w:rPr>
            </w:pPr>
          </w:p>
          <w:p w:rsidR="00BF60B1" w:rsidRDefault="00BF60B1" w:rsidP="00BF60B1">
            <w:pPr>
              <w:rPr>
                <w:rFonts w:ascii="Arial" w:hAnsi="Arial" w:cs="Arial"/>
                <w:b/>
                <w:sz w:val="22"/>
                <w:szCs w:val="22"/>
              </w:rPr>
            </w:pPr>
            <w:r>
              <w:rPr>
                <w:rFonts w:ascii="Arial" w:hAnsi="Arial" w:cs="Arial"/>
                <w:b/>
                <w:sz w:val="22"/>
                <w:szCs w:val="22"/>
              </w:rPr>
              <w:t>Apologies:</w:t>
            </w:r>
          </w:p>
          <w:p w:rsidR="00BF60B1" w:rsidRDefault="00BF60B1" w:rsidP="00BF60B1">
            <w:pPr>
              <w:rPr>
                <w:rFonts w:ascii="Arial" w:hAnsi="Arial" w:cs="Arial"/>
                <w:b/>
                <w:sz w:val="22"/>
                <w:szCs w:val="22"/>
              </w:rPr>
            </w:pPr>
          </w:p>
          <w:p w:rsidR="00357629" w:rsidRDefault="008B716F" w:rsidP="007A065D">
            <w:pPr>
              <w:rPr>
                <w:rFonts w:ascii="Arial" w:hAnsi="Arial" w:cs="Arial"/>
                <w:sz w:val="22"/>
                <w:szCs w:val="22"/>
              </w:rPr>
            </w:pPr>
            <w:r>
              <w:rPr>
                <w:rFonts w:ascii="Arial" w:hAnsi="Arial" w:cs="Arial"/>
                <w:sz w:val="22"/>
                <w:szCs w:val="22"/>
              </w:rPr>
              <w:t xml:space="preserve">Irene Roper, Deborah Emerton, Pat </w:t>
            </w:r>
            <w:proofErr w:type="spellStart"/>
            <w:r>
              <w:rPr>
                <w:rFonts w:ascii="Arial" w:hAnsi="Arial" w:cs="Arial"/>
                <w:sz w:val="22"/>
                <w:szCs w:val="22"/>
              </w:rPr>
              <w:t>Eley</w:t>
            </w:r>
            <w:proofErr w:type="spellEnd"/>
            <w:r>
              <w:rPr>
                <w:rFonts w:ascii="Arial" w:hAnsi="Arial" w:cs="Arial"/>
                <w:sz w:val="22"/>
                <w:szCs w:val="22"/>
              </w:rPr>
              <w:t xml:space="preserve">, Melvyn </w:t>
            </w:r>
            <w:proofErr w:type="spellStart"/>
            <w:r>
              <w:rPr>
                <w:rFonts w:ascii="Arial" w:hAnsi="Arial" w:cs="Arial"/>
                <w:sz w:val="22"/>
                <w:szCs w:val="22"/>
              </w:rPr>
              <w:t>Buckfield</w:t>
            </w:r>
            <w:proofErr w:type="spellEnd"/>
            <w:r>
              <w:rPr>
                <w:rFonts w:ascii="Arial" w:hAnsi="Arial" w:cs="Arial"/>
                <w:sz w:val="22"/>
                <w:szCs w:val="22"/>
              </w:rPr>
              <w:t xml:space="preserve">, Charlotte Cash, Sarah Musgrave, Harry Campbell, Bev </w:t>
            </w:r>
            <w:proofErr w:type="spellStart"/>
            <w:r>
              <w:rPr>
                <w:rFonts w:ascii="Arial" w:hAnsi="Arial" w:cs="Arial"/>
                <w:sz w:val="22"/>
                <w:szCs w:val="22"/>
              </w:rPr>
              <w:t>Fallowfield</w:t>
            </w:r>
            <w:proofErr w:type="spellEnd"/>
            <w:r>
              <w:rPr>
                <w:rFonts w:ascii="Arial" w:hAnsi="Arial" w:cs="Arial"/>
                <w:sz w:val="22"/>
                <w:szCs w:val="22"/>
              </w:rPr>
              <w:t xml:space="preserve">, Kenneth Gee, Michael </w:t>
            </w:r>
            <w:proofErr w:type="spellStart"/>
            <w:r>
              <w:rPr>
                <w:rFonts w:ascii="Arial" w:hAnsi="Arial" w:cs="Arial"/>
                <w:sz w:val="22"/>
                <w:szCs w:val="22"/>
              </w:rPr>
              <w:t>Challinor</w:t>
            </w:r>
            <w:proofErr w:type="spellEnd"/>
            <w:r>
              <w:rPr>
                <w:rFonts w:ascii="Arial" w:hAnsi="Arial" w:cs="Arial"/>
                <w:sz w:val="22"/>
                <w:szCs w:val="22"/>
              </w:rPr>
              <w:t xml:space="preserve"> </w:t>
            </w:r>
            <w:r w:rsidR="00FB1309">
              <w:rPr>
                <w:rFonts w:ascii="Arial" w:hAnsi="Arial" w:cs="Arial"/>
                <w:sz w:val="22"/>
                <w:szCs w:val="22"/>
              </w:rPr>
              <w:t xml:space="preserve"> </w:t>
            </w:r>
          </w:p>
          <w:p w:rsidR="007A065D" w:rsidRPr="0021105D" w:rsidRDefault="007A065D" w:rsidP="007A065D">
            <w:pPr>
              <w:rPr>
                <w:rFonts w:ascii="Arial" w:hAnsi="Arial" w:cs="Arial"/>
                <w:b/>
                <w:sz w:val="22"/>
                <w:szCs w:val="22"/>
              </w:rPr>
            </w:pPr>
          </w:p>
        </w:tc>
        <w:tc>
          <w:tcPr>
            <w:tcW w:w="633" w:type="pct"/>
          </w:tcPr>
          <w:p w:rsidR="00846D09" w:rsidRPr="0021105D" w:rsidRDefault="00846D09" w:rsidP="00DA427B">
            <w:pPr>
              <w:jc w:val="center"/>
              <w:rPr>
                <w:rFonts w:ascii="Arial" w:hAnsi="Arial" w:cs="Arial"/>
                <w:b/>
                <w:sz w:val="22"/>
                <w:szCs w:val="22"/>
              </w:rPr>
            </w:pPr>
          </w:p>
        </w:tc>
      </w:tr>
      <w:tr w:rsidR="00AF7F9D" w:rsidRPr="0021105D" w:rsidTr="00DA427B">
        <w:trPr>
          <w:trHeight w:val="340"/>
        </w:trPr>
        <w:tc>
          <w:tcPr>
            <w:tcW w:w="4367" w:type="pct"/>
            <w:vAlign w:val="center"/>
          </w:tcPr>
          <w:p w:rsidR="00BF60B1" w:rsidRDefault="00BF60B1" w:rsidP="00BF60B1">
            <w:pPr>
              <w:jc w:val="both"/>
              <w:rPr>
                <w:rFonts w:ascii="Arial" w:hAnsi="Arial" w:cs="Arial"/>
                <w:b/>
                <w:sz w:val="22"/>
                <w:szCs w:val="22"/>
              </w:rPr>
            </w:pPr>
          </w:p>
          <w:p w:rsidR="00BF60B1" w:rsidRPr="0021105D" w:rsidRDefault="00BF60B1" w:rsidP="00BF60B1">
            <w:pPr>
              <w:jc w:val="both"/>
              <w:rPr>
                <w:rFonts w:ascii="Arial" w:hAnsi="Arial" w:cs="Arial"/>
                <w:b/>
                <w:sz w:val="22"/>
                <w:szCs w:val="22"/>
              </w:rPr>
            </w:pPr>
            <w:r w:rsidRPr="0021105D">
              <w:rPr>
                <w:rFonts w:ascii="Arial" w:hAnsi="Arial" w:cs="Arial"/>
                <w:b/>
                <w:sz w:val="22"/>
                <w:szCs w:val="22"/>
              </w:rPr>
              <w:t xml:space="preserve">Staff in attendance: </w:t>
            </w:r>
          </w:p>
          <w:p w:rsidR="00BF60B1" w:rsidRPr="0021105D" w:rsidRDefault="00BF60B1" w:rsidP="00BF60B1">
            <w:pPr>
              <w:jc w:val="both"/>
              <w:rPr>
                <w:rFonts w:ascii="Arial" w:hAnsi="Arial" w:cs="Arial"/>
                <w:b/>
                <w:sz w:val="22"/>
                <w:szCs w:val="22"/>
              </w:rPr>
            </w:pPr>
          </w:p>
          <w:p w:rsidR="00FB1309" w:rsidRDefault="00FB1309" w:rsidP="00BF60B1">
            <w:pPr>
              <w:jc w:val="both"/>
              <w:rPr>
                <w:rFonts w:ascii="Arial" w:hAnsi="Arial" w:cs="Arial"/>
                <w:sz w:val="22"/>
                <w:szCs w:val="22"/>
              </w:rPr>
            </w:pPr>
            <w:r>
              <w:rPr>
                <w:rFonts w:ascii="Arial" w:hAnsi="Arial" w:cs="Arial"/>
                <w:sz w:val="22"/>
                <w:szCs w:val="22"/>
              </w:rPr>
              <w:t>Mike Cox – Practice Manager</w:t>
            </w:r>
          </w:p>
          <w:p w:rsidR="00D30C6D" w:rsidRPr="0021105D" w:rsidRDefault="00D30C6D" w:rsidP="00D30C6D">
            <w:pPr>
              <w:jc w:val="both"/>
              <w:rPr>
                <w:rFonts w:ascii="Arial" w:hAnsi="Arial" w:cs="Arial"/>
                <w:sz w:val="22"/>
                <w:szCs w:val="22"/>
              </w:rPr>
            </w:pPr>
            <w:r w:rsidRPr="0021105D">
              <w:rPr>
                <w:rFonts w:ascii="Arial" w:hAnsi="Arial" w:cs="Arial"/>
                <w:sz w:val="22"/>
                <w:szCs w:val="22"/>
              </w:rPr>
              <w:t xml:space="preserve">Jackie Brown – Clinical Lead </w:t>
            </w:r>
          </w:p>
          <w:p w:rsidR="00BF60B1" w:rsidRDefault="00BF60B1" w:rsidP="00BF60B1">
            <w:pPr>
              <w:jc w:val="both"/>
              <w:rPr>
                <w:rFonts w:ascii="Arial" w:hAnsi="Arial" w:cs="Arial"/>
                <w:sz w:val="22"/>
                <w:szCs w:val="22"/>
              </w:rPr>
            </w:pPr>
            <w:r w:rsidRPr="0021105D">
              <w:rPr>
                <w:rFonts w:ascii="Arial" w:hAnsi="Arial" w:cs="Arial"/>
                <w:sz w:val="22"/>
                <w:szCs w:val="22"/>
              </w:rPr>
              <w:t xml:space="preserve">Joanne Middleton – Reception Team Leader </w:t>
            </w:r>
          </w:p>
          <w:p w:rsidR="00AF7F9D" w:rsidRPr="00AF7F9D" w:rsidRDefault="00AF7F9D" w:rsidP="007A065D">
            <w:pPr>
              <w:jc w:val="both"/>
              <w:rPr>
                <w:rFonts w:ascii="Arial" w:hAnsi="Arial" w:cs="Arial"/>
                <w:sz w:val="22"/>
                <w:szCs w:val="22"/>
              </w:rPr>
            </w:pPr>
          </w:p>
        </w:tc>
        <w:tc>
          <w:tcPr>
            <w:tcW w:w="633" w:type="pct"/>
          </w:tcPr>
          <w:p w:rsidR="00AF7F9D" w:rsidRPr="0021105D" w:rsidRDefault="00AF7F9D" w:rsidP="00DA427B">
            <w:pPr>
              <w:jc w:val="center"/>
              <w:rPr>
                <w:rFonts w:ascii="Arial" w:hAnsi="Arial" w:cs="Arial"/>
                <w:b/>
                <w:sz w:val="22"/>
                <w:szCs w:val="22"/>
              </w:rPr>
            </w:pPr>
          </w:p>
        </w:tc>
      </w:tr>
      <w:tr w:rsidR="00846D09" w:rsidRPr="0021105D" w:rsidTr="00DA427B">
        <w:trPr>
          <w:trHeight w:val="340"/>
        </w:trPr>
        <w:tc>
          <w:tcPr>
            <w:tcW w:w="4367" w:type="pct"/>
            <w:vAlign w:val="center"/>
          </w:tcPr>
          <w:p w:rsidR="00BF60B1" w:rsidRDefault="00BF60B1" w:rsidP="00DA427B">
            <w:pPr>
              <w:rPr>
                <w:rFonts w:ascii="Arial" w:hAnsi="Arial" w:cs="Arial"/>
                <w:b/>
                <w:sz w:val="22"/>
                <w:szCs w:val="22"/>
              </w:rPr>
            </w:pPr>
          </w:p>
          <w:p w:rsidR="00846D09" w:rsidRDefault="00846D09" w:rsidP="00DA427B">
            <w:pPr>
              <w:rPr>
                <w:rFonts w:ascii="Arial" w:hAnsi="Arial" w:cs="Arial"/>
                <w:b/>
                <w:sz w:val="22"/>
                <w:szCs w:val="22"/>
              </w:rPr>
            </w:pPr>
            <w:r w:rsidRPr="0021105D">
              <w:rPr>
                <w:rFonts w:ascii="Arial" w:hAnsi="Arial" w:cs="Arial"/>
                <w:b/>
                <w:sz w:val="22"/>
                <w:szCs w:val="22"/>
              </w:rPr>
              <w:t>Items of Business</w:t>
            </w:r>
          </w:p>
          <w:p w:rsidR="00BF60B1" w:rsidRPr="0021105D" w:rsidRDefault="00BF60B1" w:rsidP="00DA427B">
            <w:pPr>
              <w:rPr>
                <w:rFonts w:ascii="Arial" w:hAnsi="Arial" w:cs="Arial"/>
                <w:b/>
                <w:sz w:val="22"/>
                <w:szCs w:val="22"/>
              </w:rPr>
            </w:pPr>
          </w:p>
        </w:tc>
        <w:tc>
          <w:tcPr>
            <w:tcW w:w="633" w:type="pct"/>
            <w:vMerge w:val="restart"/>
          </w:tcPr>
          <w:p w:rsidR="00846D09" w:rsidRPr="0021105D" w:rsidRDefault="00846D09" w:rsidP="00DA427B">
            <w:pPr>
              <w:jc w:val="center"/>
              <w:rPr>
                <w:rFonts w:ascii="Arial" w:hAnsi="Arial" w:cs="Arial"/>
                <w:b/>
                <w:sz w:val="22"/>
                <w:szCs w:val="22"/>
              </w:rPr>
            </w:pPr>
          </w:p>
          <w:p w:rsidR="00846D09" w:rsidRPr="0021105D" w:rsidRDefault="00846D09" w:rsidP="00DA427B">
            <w:pPr>
              <w:jc w:val="center"/>
              <w:rPr>
                <w:rFonts w:ascii="Arial" w:hAnsi="Arial" w:cs="Arial"/>
                <w:b/>
                <w:sz w:val="22"/>
                <w:szCs w:val="22"/>
              </w:rPr>
            </w:pPr>
          </w:p>
          <w:p w:rsidR="00846D09" w:rsidRPr="0021105D" w:rsidRDefault="00846D09" w:rsidP="00DA427B">
            <w:pPr>
              <w:rPr>
                <w:rFonts w:ascii="Arial" w:hAnsi="Arial" w:cs="Arial"/>
                <w:b/>
                <w:sz w:val="22"/>
                <w:szCs w:val="22"/>
              </w:rPr>
            </w:pPr>
          </w:p>
        </w:tc>
      </w:tr>
      <w:tr w:rsidR="00846D09" w:rsidRPr="0021105D" w:rsidTr="008438C4">
        <w:trPr>
          <w:trHeight w:val="2395"/>
        </w:trPr>
        <w:tc>
          <w:tcPr>
            <w:tcW w:w="4367" w:type="pct"/>
          </w:tcPr>
          <w:p w:rsidR="00846D09" w:rsidRDefault="00846D09" w:rsidP="00DA427B">
            <w:pPr>
              <w:jc w:val="both"/>
              <w:rPr>
                <w:rFonts w:ascii="Arial" w:hAnsi="Arial" w:cs="Arial"/>
                <w:b/>
                <w:sz w:val="22"/>
                <w:szCs w:val="22"/>
              </w:rPr>
            </w:pPr>
          </w:p>
          <w:p w:rsidR="00FB1309" w:rsidRDefault="00D445DB" w:rsidP="00FB1309">
            <w:pPr>
              <w:jc w:val="both"/>
              <w:rPr>
                <w:rFonts w:ascii="Arial" w:hAnsi="Arial" w:cs="Arial"/>
                <w:b/>
                <w:sz w:val="22"/>
                <w:szCs w:val="22"/>
              </w:rPr>
            </w:pPr>
            <w:r>
              <w:rPr>
                <w:rFonts w:ascii="Arial" w:hAnsi="Arial" w:cs="Arial"/>
                <w:b/>
                <w:sz w:val="22"/>
                <w:szCs w:val="22"/>
              </w:rPr>
              <w:t xml:space="preserve">Practice Website </w:t>
            </w:r>
          </w:p>
          <w:p w:rsidR="00D445DB" w:rsidRDefault="00D445DB" w:rsidP="00FB1309">
            <w:pPr>
              <w:jc w:val="both"/>
              <w:rPr>
                <w:rFonts w:ascii="Arial" w:hAnsi="Arial" w:cs="Arial"/>
                <w:b/>
                <w:sz w:val="22"/>
                <w:szCs w:val="22"/>
              </w:rPr>
            </w:pPr>
          </w:p>
          <w:p w:rsidR="00D445DB" w:rsidRDefault="00D445DB" w:rsidP="00FB1309">
            <w:pPr>
              <w:jc w:val="both"/>
              <w:rPr>
                <w:rFonts w:ascii="Arial" w:hAnsi="Arial" w:cs="Arial"/>
                <w:sz w:val="22"/>
                <w:szCs w:val="22"/>
              </w:rPr>
            </w:pPr>
            <w:r>
              <w:rPr>
                <w:rFonts w:ascii="Arial" w:hAnsi="Arial" w:cs="Arial"/>
                <w:sz w:val="22"/>
                <w:szCs w:val="22"/>
              </w:rPr>
              <w:t xml:space="preserve">The practice website is currently in the process of being updated. There have been changes to the layout and navigation. PPG dates and minutes will </w:t>
            </w:r>
            <w:r w:rsidR="007F5416">
              <w:rPr>
                <w:rFonts w:ascii="Arial" w:hAnsi="Arial" w:cs="Arial"/>
                <w:sz w:val="22"/>
                <w:szCs w:val="22"/>
              </w:rPr>
              <w:t>be available, fees lists and out of hours</w:t>
            </w:r>
            <w:r>
              <w:rPr>
                <w:rFonts w:ascii="Arial" w:hAnsi="Arial" w:cs="Arial"/>
                <w:sz w:val="22"/>
                <w:szCs w:val="22"/>
              </w:rPr>
              <w:t xml:space="preserve"> details will be updated. Mike asked the group for feedback and suggestions. </w:t>
            </w:r>
          </w:p>
          <w:p w:rsidR="00D445DB" w:rsidRDefault="00D445DB" w:rsidP="00FB1309">
            <w:pPr>
              <w:jc w:val="both"/>
              <w:rPr>
                <w:rFonts w:ascii="Arial" w:hAnsi="Arial" w:cs="Arial"/>
                <w:sz w:val="22"/>
                <w:szCs w:val="22"/>
              </w:rPr>
            </w:pPr>
          </w:p>
          <w:p w:rsidR="00D445DB" w:rsidRDefault="00755F2E" w:rsidP="00FB1309">
            <w:pPr>
              <w:jc w:val="both"/>
              <w:rPr>
                <w:rFonts w:ascii="Arial" w:hAnsi="Arial" w:cs="Arial"/>
                <w:sz w:val="22"/>
                <w:szCs w:val="22"/>
              </w:rPr>
            </w:pPr>
            <w:hyperlink r:id="rId7" w:history="1">
              <w:r w:rsidR="007F5416" w:rsidRPr="00E965F7">
                <w:rPr>
                  <w:rStyle w:val="Hyperlink"/>
                  <w:rFonts w:ascii="Arial" w:hAnsi="Arial" w:cs="Arial"/>
                  <w:sz w:val="22"/>
                  <w:szCs w:val="22"/>
                </w:rPr>
                <w:t>www.marketsurgerywath.nhs.uk</w:t>
              </w:r>
            </w:hyperlink>
          </w:p>
          <w:p w:rsidR="007F5416" w:rsidRDefault="007F5416" w:rsidP="00FB1309">
            <w:pPr>
              <w:jc w:val="both"/>
              <w:rPr>
                <w:rFonts w:ascii="Arial" w:hAnsi="Arial" w:cs="Arial"/>
                <w:sz w:val="22"/>
                <w:szCs w:val="22"/>
              </w:rPr>
            </w:pPr>
          </w:p>
          <w:p w:rsidR="00887023" w:rsidRPr="00E01287" w:rsidRDefault="00887023" w:rsidP="008B716F">
            <w:pPr>
              <w:jc w:val="both"/>
              <w:rPr>
                <w:rFonts w:ascii="Arial" w:hAnsi="Arial" w:cs="Arial"/>
                <w:sz w:val="22"/>
                <w:szCs w:val="22"/>
              </w:rPr>
            </w:pPr>
          </w:p>
        </w:tc>
        <w:tc>
          <w:tcPr>
            <w:tcW w:w="633" w:type="pct"/>
            <w:vMerge/>
          </w:tcPr>
          <w:p w:rsidR="00846D09" w:rsidRPr="0021105D" w:rsidRDefault="00846D09" w:rsidP="00DA427B">
            <w:pPr>
              <w:jc w:val="center"/>
              <w:rPr>
                <w:rFonts w:ascii="Arial" w:hAnsi="Arial" w:cs="Arial"/>
                <w:b/>
                <w:sz w:val="22"/>
                <w:szCs w:val="22"/>
              </w:rPr>
            </w:pPr>
          </w:p>
        </w:tc>
      </w:tr>
      <w:tr w:rsidR="0086015A" w:rsidRPr="0021105D" w:rsidTr="00894BC4">
        <w:trPr>
          <w:trHeight w:val="841"/>
        </w:trPr>
        <w:tc>
          <w:tcPr>
            <w:tcW w:w="4367" w:type="pct"/>
          </w:tcPr>
          <w:p w:rsidR="0086015A" w:rsidRDefault="0086015A" w:rsidP="00DA427B">
            <w:pPr>
              <w:jc w:val="both"/>
              <w:rPr>
                <w:rFonts w:ascii="Arial" w:hAnsi="Arial" w:cs="Arial"/>
                <w:b/>
                <w:sz w:val="22"/>
                <w:szCs w:val="22"/>
              </w:rPr>
            </w:pPr>
          </w:p>
          <w:p w:rsidR="00562A1F" w:rsidRDefault="007F5416" w:rsidP="008B716F">
            <w:pPr>
              <w:jc w:val="both"/>
              <w:rPr>
                <w:rFonts w:ascii="Arial" w:hAnsi="Arial" w:cs="Arial"/>
                <w:b/>
                <w:sz w:val="22"/>
                <w:szCs w:val="22"/>
              </w:rPr>
            </w:pPr>
            <w:r>
              <w:rPr>
                <w:rFonts w:ascii="Arial" w:hAnsi="Arial" w:cs="Arial"/>
                <w:b/>
                <w:sz w:val="22"/>
                <w:szCs w:val="22"/>
              </w:rPr>
              <w:t>Online Access</w:t>
            </w:r>
          </w:p>
          <w:p w:rsidR="007F5416" w:rsidRDefault="007F5416" w:rsidP="008B716F">
            <w:pPr>
              <w:jc w:val="both"/>
              <w:rPr>
                <w:rFonts w:ascii="Arial" w:hAnsi="Arial" w:cs="Arial"/>
                <w:b/>
                <w:sz w:val="22"/>
                <w:szCs w:val="22"/>
              </w:rPr>
            </w:pPr>
          </w:p>
          <w:p w:rsidR="007F5416" w:rsidRDefault="007F5416" w:rsidP="008B716F">
            <w:pPr>
              <w:jc w:val="both"/>
              <w:rPr>
                <w:rFonts w:ascii="Arial" w:hAnsi="Arial" w:cs="Arial"/>
                <w:sz w:val="22"/>
                <w:szCs w:val="22"/>
              </w:rPr>
            </w:pPr>
            <w:r>
              <w:rPr>
                <w:rFonts w:ascii="Arial" w:hAnsi="Arial" w:cs="Arial"/>
                <w:sz w:val="22"/>
                <w:szCs w:val="22"/>
              </w:rPr>
              <w:t xml:space="preserve">NHS Digital will be taking over patient online access services. The practice will be involved in trailing this. </w:t>
            </w:r>
          </w:p>
          <w:p w:rsidR="007F5416" w:rsidRPr="007F5416" w:rsidRDefault="007F5416" w:rsidP="008B716F">
            <w:pPr>
              <w:jc w:val="both"/>
              <w:rPr>
                <w:rFonts w:ascii="Arial" w:hAnsi="Arial" w:cs="Arial"/>
                <w:sz w:val="22"/>
                <w:szCs w:val="22"/>
              </w:rPr>
            </w:pPr>
          </w:p>
        </w:tc>
        <w:tc>
          <w:tcPr>
            <w:tcW w:w="633" w:type="pct"/>
          </w:tcPr>
          <w:p w:rsidR="0086015A" w:rsidRPr="0021105D" w:rsidRDefault="0086015A" w:rsidP="00DA427B">
            <w:pPr>
              <w:jc w:val="center"/>
              <w:rPr>
                <w:rFonts w:ascii="Arial" w:hAnsi="Arial" w:cs="Arial"/>
                <w:b/>
                <w:sz w:val="22"/>
                <w:szCs w:val="22"/>
              </w:rPr>
            </w:pPr>
          </w:p>
        </w:tc>
      </w:tr>
      <w:tr w:rsidR="0017469F" w:rsidRPr="0021105D" w:rsidTr="00085278">
        <w:trPr>
          <w:trHeight w:val="1408"/>
        </w:trPr>
        <w:tc>
          <w:tcPr>
            <w:tcW w:w="4367" w:type="pct"/>
          </w:tcPr>
          <w:p w:rsidR="00741E88" w:rsidRDefault="00741E88" w:rsidP="008B716F">
            <w:pPr>
              <w:jc w:val="both"/>
              <w:rPr>
                <w:rFonts w:ascii="Arial" w:hAnsi="Arial" w:cs="Arial"/>
                <w:sz w:val="22"/>
                <w:szCs w:val="22"/>
              </w:rPr>
            </w:pPr>
          </w:p>
          <w:p w:rsidR="007F5416" w:rsidRDefault="007F5416" w:rsidP="008B716F">
            <w:pPr>
              <w:jc w:val="both"/>
              <w:rPr>
                <w:rFonts w:ascii="Arial" w:hAnsi="Arial" w:cs="Arial"/>
                <w:sz w:val="22"/>
                <w:szCs w:val="22"/>
              </w:rPr>
            </w:pPr>
            <w:r>
              <w:rPr>
                <w:rFonts w:ascii="Arial" w:hAnsi="Arial" w:cs="Arial"/>
                <w:b/>
                <w:sz w:val="22"/>
                <w:szCs w:val="22"/>
              </w:rPr>
              <w:t>Flu Clinic</w:t>
            </w:r>
          </w:p>
          <w:p w:rsidR="007F5416" w:rsidRDefault="007F5416" w:rsidP="008B716F">
            <w:pPr>
              <w:jc w:val="both"/>
              <w:rPr>
                <w:rFonts w:ascii="Arial" w:hAnsi="Arial" w:cs="Arial"/>
                <w:sz w:val="22"/>
                <w:szCs w:val="22"/>
              </w:rPr>
            </w:pPr>
          </w:p>
          <w:p w:rsidR="007F5416" w:rsidRPr="007F5416" w:rsidRDefault="002E00E5" w:rsidP="008B716F">
            <w:pPr>
              <w:jc w:val="both"/>
              <w:rPr>
                <w:rFonts w:ascii="Arial" w:hAnsi="Arial" w:cs="Arial"/>
                <w:sz w:val="22"/>
                <w:szCs w:val="22"/>
              </w:rPr>
            </w:pPr>
            <w:r>
              <w:rPr>
                <w:rFonts w:ascii="Arial" w:hAnsi="Arial" w:cs="Arial"/>
                <w:sz w:val="22"/>
                <w:szCs w:val="22"/>
              </w:rPr>
              <w:t>The first flu will be held on Saturday 23</w:t>
            </w:r>
            <w:r w:rsidRPr="002E00E5">
              <w:rPr>
                <w:rFonts w:ascii="Arial" w:hAnsi="Arial" w:cs="Arial"/>
                <w:sz w:val="22"/>
                <w:szCs w:val="22"/>
                <w:vertAlign w:val="superscript"/>
              </w:rPr>
              <w:t>rd</w:t>
            </w:r>
            <w:r>
              <w:rPr>
                <w:rFonts w:ascii="Arial" w:hAnsi="Arial" w:cs="Arial"/>
                <w:sz w:val="22"/>
                <w:szCs w:val="22"/>
              </w:rPr>
              <w:t xml:space="preserve"> September 2017. The clinic will run in the same format as previous years. We are still awaiting confirmation for</w:t>
            </w:r>
            <w:r w:rsidR="00FA2842">
              <w:rPr>
                <w:rFonts w:ascii="Arial" w:hAnsi="Arial" w:cs="Arial"/>
                <w:sz w:val="22"/>
                <w:szCs w:val="22"/>
              </w:rPr>
              <w:t xml:space="preserve"> the delivery of </w:t>
            </w:r>
            <w:proofErr w:type="spellStart"/>
            <w:proofErr w:type="gramStart"/>
            <w:r w:rsidR="00FA2842">
              <w:rPr>
                <w:rFonts w:ascii="Arial" w:hAnsi="Arial" w:cs="Arial"/>
                <w:sz w:val="22"/>
                <w:szCs w:val="22"/>
              </w:rPr>
              <w:t>Fluenz</w:t>
            </w:r>
            <w:proofErr w:type="spellEnd"/>
            <w:r w:rsidR="00FA2842">
              <w:rPr>
                <w:rFonts w:ascii="Arial" w:hAnsi="Arial" w:cs="Arial"/>
                <w:sz w:val="22"/>
                <w:szCs w:val="22"/>
              </w:rPr>
              <w:t>,</w:t>
            </w:r>
            <w:proofErr w:type="gramEnd"/>
            <w:r w:rsidR="00FA2842">
              <w:rPr>
                <w:rFonts w:ascii="Arial" w:hAnsi="Arial" w:cs="Arial"/>
                <w:sz w:val="22"/>
                <w:szCs w:val="22"/>
              </w:rPr>
              <w:t xml:space="preserve"> however the provisional date for the second clinic is the 14</w:t>
            </w:r>
            <w:r w:rsidR="00FA2842" w:rsidRPr="00FA2842">
              <w:rPr>
                <w:rFonts w:ascii="Arial" w:hAnsi="Arial" w:cs="Arial"/>
                <w:sz w:val="22"/>
                <w:szCs w:val="22"/>
                <w:vertAlign w:val="superscript"/>
              </w:rPr>
              <w:t>th</w:t>
            </w:r>
            <w:r w:rsidR="00FA2842">
              <w:rPr>
                <w:rFonts w:ascii="Arial" w:hAnsi="Arial" w:cs="Arial"/>
                <w:sz w:val="22"/>
                <w:szCs w:val="22"/>
              </w:rPr>
              <w:t xml:space="preserve"> October. Any help that can be provided by the PPG for these clinics would be appreciated. </w:t>
            </w:r>
          </w:p>
        </w:tc>
        <w:tc>
          <w:tcPr>
            <w:tcW w:w="633" w:type="pct"/>
          </w:tcPr>
          <w:p w:rsidR="0017469F" w:rsidRPr="0021105D" w:rsidRDefault="0017469F" w:rsidP="00DA427B">
            <w:pPr>
              <w:jc w:val="center"/>
              <w:rPr>
                <w:rFonts w:ascii="Arial" w:hAnsi="Arial" w:cs="Arial"/>
                <w:b/>
                <w:sz w:val="22"/>
                <w:szCs w:val="22"/>
              </w:rPr>
            </w:pPr>
          </w:p>
        </w:tc>
      </w:tr>
      <w:tr w:rsidR="00ED762F" w:rsidRPr="0021105D" w:rsidTr="00085278">
        <w:trPr>
          <w:trHeight w:val="1408"/>
        </w:trPr>
        <w:tc>
          <w:tcPr>
            <w:tcW w:w="4367" w:type="pct"/>
          </w:tcPr>
          <w:p w:rsidR="00ED762F" w:rsidRDefault="00ED762F" w:rsidP="00DA427B">
            <w:pPr>
              <w:jc w:val="both"/>
              <w:rPr>
                <w:rFonts w:ascii="Arial" w:hAnsi="Arial" w:cs="Arial"/>
                <w:b/>
                <w:sz w:val="22"/>
                <w:szCs w:val="22"/>
              </w:rPr>
            </w:pPr>
          </w:p>
          <w:p w:rsidR="00306245" w:rsidRDefault="00FA2842" w:rsidP="00DA427B">
            <w:pPr>
              <w:jc w:val="both"/>
              <w:rPr>
                <w:rFonts w:ascii="Arial" w:hAnsi="Arial" w:cs="Arial"/>
                <w:sz w:val="22"/>
                <w:szCs w:val="22"/>
              </w:rPr>
            </w:pPr>
            <w:r>
              <w:rPr>
                <w:rFonts w:ascii="Arial" w:hAnsi="Arial" w:cs="Arial"/>
                <w:b/>
                <w:sz w:val="22"/>
                <w:szCs w:val="22"/>
              </w:rPr>
              <w:t>Care Navigation</w:t>
            </w:r>
          </w:p>
          <w:p w:rsidR="00FA2842" w:rsidRDefault="00FA2842" w:rsidP="00DA427B">
            <w:pPr>
              <w:jc w:val="both"/>
              <w:rPr>
                <w:rFonts w:ascii="Arial" w:hAnsi="Arial" w:cs="Arial"/>
                <w:sz w:val="22"/>
                <w:szCs w:val="22"/>
              </w:rPr>
            </w:pPr>
          </w:p>
          <w:p w:rsidR="00481EA9" w:rsidRDefault="00FA2842" w:rsidP="00481EA9">
            <w:pPr>
              <w:jc w:val="both"/>
              <w:rPr>
                <w:rFonts w:ascii="Arial" w:hAnsi="Arial" w:cs="Arial"/>
                <w:sz w:val="22"/>
                <w:szCs w:val="22"/>
              </w:rPr>
            </w:pPr>
            <w:r>
              <w:rPr>
                <w:rFonts w:ascii="Arial" w:hAnsi="Arial" w:cs="Arial"/>
                <w:sz w:val="22"/>
                <w:szCs w:val="22"/>
              </w:rPr>
              <w:t xml:space="preserve">It was discussed that reception team had attended training for care navigation. </w:t>
            </w:r>
            <w:r w:rsidR="00481EA9">
              <w:rPr>
                <w:rFonts w:ascii="Arial" w:hAnsi="Arial" w:cs="Arial"/>
                <w:sz w:val="22"/>
                <w:szCs w:val="22"/>
              </w:rPr>
              <w:t xml:space="preserve">This is a process where reception asks the patients more information before booking an appointment to ensure patients are directed to the most appropriate service or clinician for their problem. </w:t>
            </w:r>
            <w:r w:rsidR="00755F2E">
              <w:rPr>
                <w:rFonts w:ascii="Arial" w:hAnsi="Arial" w:cs="Arial"/>
                <w:sz w:val="22"/>
                <w:szCs w:val="22"/>
              </w:rPr>
              <w:t xml:space="preserve">The practice will be involved with the first stage of Physio First in Rotherham. </w:t>
            </w:r>
          </w:p>
          <w:p w:rsidR="00FA2842" w:rsidRPr="00FA2842" w:rsidRDefault="00FA2842" w:rsidP="00DA427B">
            <w:pPr>
              <w:jc w:val="both"/>
              <w:rPr>
                <w:rFonts w:ascii="Arial" w:hAnsi="Arial" w:cs="Arial"/>
                <w:sz w:val="22"/>
                <w:szCs w:val="22"/>
              </w:rPr>
            </w:pPr>
          </w:p>
        </w:tc>
        <w:tc>
          <w:tcPr>
            <w:tcW w:w="633" w:type="pct"/>
          </w:tcPr>
          <w:p w:rsidR="00ED762F" w:rsidRPr="0021105D" w:rsidRDefault="00ED762F" w:rsidP="00DA427B">
            <w:pPr>
              <w:jc w:val="center"/>
              <w:rPr>
                <w:rFonts w:ascii="Arial" w:hAnsi="Arial" w:cs="Arial"/>
                <w:b/>
                <w:sz w:val="22"/>
                <w:szCs w:val="22"/>
              </w:rPr>
            </w:pPr>
          </w:p>
        </w:tc>
      </w:tr>
      <w:tr w:rsidR="00306245" w:rsidRPr="0021105D" w:rsidTr="00085278">
        <w:trPr>
          <w:trHeight w:val="1408"/>
        </w:trPr>
        <w:tc>
          <w:tcPr>
            <w:tcW w:w="4367" w:type="pct"/>
          </w:tcPr>
          <w:p w:rsidR="00306245" w:rsidRDefault="00306245" w:rsidP="00DA427B">
            <w:pPr>
              <w:jc w:val="both"/>
              <w:rPr>
                <w:rFonts w:ascii="Arial" w:hAnsi="Arial" w:cs="Arial"/>
                <w:b/>
                <w:sz w:val="22"/>
                <w:szCs w:val="22"/>
              </w:rPr>
            </w:pPr>
          </w:p>
          <w:p w:rsidR="000D78B9" w:rsidRDefault="00481EA9" w:rsidP="008B716F">
            <w:pPr>
              <w:jc w:val="both"/>
              <w:rPr>
                <w:rFonts w:ascii="Arial" w:hAnsi="Arial" w:cs="Arial"/>
                <w:sz w:val="22"/>
                <w:szCs w:val="22"/>
              </w:rPr>
            </w:pPr>
            <w:r>
              <w:rPr>
                <w:rFonts w:ascii="Arial" w:hAnsi="Arial" w:cs="Arial"/>
                <w:b/>
                <w:sz w:val="22"/>
                <w:szCs w:val="22"/>
              </w:rPr>
              <w:t xml:space="preserve">Staff Update </w:t>
            </w:r>
          </w:p>
          <w:p w:rsidR="00481EA9" w:rsidRDefault="00481EA9" w:rsidP="008B716F">
            <w:pPr>
              <w:jc w:val="both"/>
              <w:rPr>
                <w:rFonts w:ascii="Arial" w:hAnsi="Arial" w:cs="Arial"/>
                <w:sz w:val="22"/>
                <w:szCs w:val="22"/>
              </w:rPr>
            </w:pPr>
          </w:p>
          <w:p w:rsidR="00481EA9" w:rsidRDefault="00481EA9" w:rsidP="00481EA9">
            <w:pPr>
              <w:jc w:val="both"/>
              <w:rPr>
                <w:rFonts w:ascii="Arial" w:hAnsi="Arial" w:cs="Arial"/>
                <w:sz w:val="22"/>
                <w:szCs w:val="22"/>
              </w:rPr>
            </w:pPr>
            <w:r>
              <w:rPr>
                <w:rFonts w:ascii="Arial" w:hAnsi="Arial" w:cs="Arial"/>
                <w:sz w:val="22"/>
                <w:szCs w:val="22"/>
              </w:rPr>
              <w:t>The surgery has had a new cleaner start this week, Susan Finn</w:t>
            </w:r>
            <w:r w:rsidR="00755F2E">
              <w:rPr>
                <w:rFonts w:ascii="Arial" w:hAnsi="Arial" w:cs="Arial"/>
                <w:sz w:val="22"/>
                <w:szCs w:val="22"/>
              </w:rPr>
              <w:t xml:space="preserve"> doing</w:t>
            </w:r>
            <w:r>
              <w:rPr>
                <w:rFonts w:ascii="Arial" w:hAnsi="Arial" w:cs="Arial"/>
                <w:sz w:val="22"/>
                <w:szCs w:val="22"/>
              </w:rPr>
              <w:t xml:space="preserve"> two hours a day, Monday to Friday. </w:t>
            </w:r>
          </w:p>
          <w:p w:rsidR="00481EA9" w:rsidRDefault="00481EA9" w:rsidP="00481EA9">
            <w:pPr>
              <w:jc w:val="both"/>
              <w:rPr>
                <w:rFonts w:ascii="Arial" w:hAnsi="Arial" w:cs="Arial"/>
                <w:sz w:val="22"/>
                <w:szCs w:val="22"/>
              </w:rPr>
            </w:pPr>
          </w:p>
          <w:p w:rsidR="00481EA9" w:rsidRDefault="00481EA9" w:rsidP="00481EA9">
            <w:pPr>
              <w:jc w:val="both"/>
              <w:rPr>
                <w:rFonts w:ascii="Arial" w:hAnsi="Arial" w:cs="Arial"/>
                <w:sz w:val="22"/>
                <w:szCs w:val="22"/>
              </w:rPr>
            </w:pPr>
            <w:r>
              <w:rPr>
                <w:rFonts w:ascii="Arial" w:hAnsi="Arial" w:cs="Arial"/>
                <w:sz w:val="22"/>
                <w:szCs w:val="22"/>
              </w:rPr>
              <w:t>Dr Sullivan has finished his GP training with the practice. Dr Timms and Dr Stainton are both due to finish next week. We have a new GP registrar, Christophe</w:t>
            </w:r>
            <w:r w:rsidR="00795FC8">
              <w:rPr>
                <w:rFonts w:ascii="Arial" w:hAnsi="Arial" w:cs="Arial"/>
                <w:sz w:val="22"/>
                <w:szCs w:val="22"/>
              </w:rPr>
              <w:t>r Lumley starting on Tuesday who</w:t>
            </w:r>
            <w:r>
              <w:rPr>
                <w:rFonts w:ascii="Arial" w:hAnsi="Arial" w:cs="Arial"/>
                <w:sz w:val="22"/>
                <w:szCs w:val="22"/>
              </w:rPr>
              <w:t xml:space="preserve"> will be with the practice for a year full time. </w:t>
            </w:r>
          </w:p>
          <w:p w:rsidR="00481EA9" w:rsidRDefault="00481EA9" w:rsidP="00481EA9">
            <w:pPr>
              <w:jc w:val="both"/>
              <w:rPr>
                <w:rFonts w:ascii="Arial" w:hAnsi="Arial" w:cs="Arial"/>
                <w:sz w:val="22"/>
                <w:szCs w:val="22"/>
              </w:rPr>
            </w:pPr>
          </w:p>
          <w:p w:rsidR="00481EA9" w:rsidRDefault="00481EA9" w:rsidP="00481EA9">
            <w:pPr>
              <w:jc w:val="both"/>
              <w:rPr>
                <w:rFonts w:ascii="Arial" w:hAnsi="Arial" w:cs="Arial"/>
                <w:sz w:val="22"/>
                <w:szCs w:val="22"/>
              </w:rPr>
            </w:pPr>
            <w:r>
              <w:rPr>
                <w:rFonts w:ascii="Arial" w:hAnsi="Arial" w:cs="Arial"/>
                <w:sz w:val="22"/>
                <w:szCs w:val="22"/>
              </w:rPr>
              <w:t>We have a new salaried GP, Jodie Stringer joining the practice on the 17</w:t>
            </w:r>
            <w:r w:rsidRPr="00481EA9">
              <w:rPr>
                <w:rFonts w:ascii="Arial" w:hAnsi="Arial" w:cs="Arial"/>
                <w:sz w:val="22"/>
                <w:szCs w:val="22"/>
                <w:vertAlign w:val="superscript"/>
              </w:rPr>
              <w:t>th</w:t>
            </w:r>
            <w:r>
              <w:rPr>
                <w:rFonts w:ascii="Arial" w:hAnsi="Arial" w:cs="Arial"/>
                <w:sz w:val="22"/>
                <w:szCs w:val="22"/>
              </w:rPr>
              <w:t xml:space="preserve"> August doing four days a week.  We are currently advertising for another GP for two days a week. </w:t>
            </w:r>
          </w:p>
          <w:p w:rsidR="00795FC8" w:rsidRDefault="00795FC8" w:rsidP="00481EA9">
            <w:pPr>
              <w:jc w:val="both"/>
              <w:rPr>
                <w:rFonts w:ascii="Arial" w:hAnsi="Arial" w:cs="Arial"/>
                <w:sz w:val="22"/>
                <w:szCs w:val="22"/>
              </w:rPr>
            </w:pPr>
          </w:p>
          <w:p w:rsidR="00795FC8" w:rsidRDefault="00795FC8" w:rsidP="00481EA9">
            <w:pPr>
              <w:jc w:val="both"/>
              <w:rPr>
                <w:rFonts w:ascii="Arial" w:hAnsi="Arial" w:cs="Arial"/>
                <w:sz w:val="22"/>
                <w:szCs w:val="22"/>
              </w:rPr>
            </w:pPr>
            <w:r>
              <w:rPr>
                <w:rFonts w:ascii="Arial" w:hAnsi="Arial" w:cs="Arial"/>
                <w:sz w:val="22"/>
                <w:szCs w:val="22"/>
              </w:rPr>
              <w:t xml:space="preserve">The practice has applied for a Clinical Pharmacist, this should be finalised in the next couple of weeks. </w:t>
            </w:r>
          </w:p>
          <w:p w:rsidR="00795FC8" w:rsidRPr="00481EA9" w:rsidRDefault="00795FC8" w:rsidP="00481EA9">
            <w:pPr>
              <w:jc w:val="both"/>
              <w:rPr>
                <w:rFonts w:ascii="Arial" w:hAnsi="Arial" w:cs="Arial"/>
                <w:sz w:val="22"/>
                <w:szCs w:val="22"/>
              </w:rPr>
            </w:pPr>
          </w:p>
        </w:tc>
        <w:tc>
          <w:tcPr>
            <w:tcW w:w="633" w:type="pct"/>
          </w:tcPr>
          <w:p w:rsidR="00306245" w:rsidRPr="0021105D" w:rsidRDefault="00306245" w:rsidP="00DA427B">
            <w:pPr>
              <w:jc w:val="center"/>
              <w:rPr>
                <w:rFonts w:ascii="Arial" w:hAnsi="Arial" w:cs="Arial"/>
                <w:b/>
                <w:sz w:val="22"/>
                <w:szCs w:val="22"/>
              </w:rPr>
            </w:pPr>
          </w:p>
        </w:tc>
      </w:tr>
      <w:tr w:rsidR="000D78B9" w:rsidRPr="0021105D" w:rsidTr="00085278">
        <w:trPr>
          <w:trHeight w:val="1408"/>
        </w:trPr>
        <w:tc>
          <w:tcPr>
            <w:tcW w:w="4367" w:type="pct"/>
          </w:tcPr>
          <w:p w:rsidR="000D78B9" w:rsidRDefault="000D78B9" w:rsidP="00DA427B">
            <w:pPr>
              <w:jc w:val="both"/>
              <w:rPr>
                <w:rFonts w:ascii="Arial" w:hAnsi="Arial" w:cs="Arial"/>
                <w:b/>
                <w:sz w:val="22"/>
                <w:szCs w:val="22"/>
              </w:rPr>
            </w:pPr>
          </w:p>
          <w:p w:rsidR="008B716F" w:rsidRDefault="00795FC8" w:rsidP="008B716F">
            <w:pPr>
              <w:jc w:val="both"/>
              <w:rPr>
                <w:rFonts w:ascii="Arial" w:hAnsi="Arial" w:cs="Arial"/>
                <w:sz w:val="22"/>
                <w:szCs w:val="22"/>
              </w:rPr>
            </w:pPr>
            <w:r>
              <w:rPr>
                <w:rFonts w:ascii="Arial" w:hAnsi="Arial" w:cs="Arial"/>
                <w:b/>
                <w:sz w:val="22"/>
                <w:szCs w:val="22"/>
              </w:rPr>
              <w:t xml:space="preserve">NAPP </w:t>
            </w:r>
          </w:p>
          <w:p w:rsidR="00795FC8" w:rsidRDefault="00795FC8" w:rsidP="008B716F">
            <w:pPr>
              <w:jc w:val="both"/>
              <w:rPr>
                <w:rFonts w:ascii="Arial" w:hAnsi="Arial" w:cs="Arial"/>
                <w:sz w:val="22"/>
                <w:szCs w:val="22"/>
              </w:rPr>
            </w:pPr>
          </w:p>
          <w:p w:rsidR="00795FC8" w:rsidRPr="00795FC8" w:rsidRDefault="00534D9F" w:rsidP="008B716F">
            <w:pPr>
              <w:jc w:val="both"/>
              <w:rPr>
                <w:rFonts w:ascii="Arial" w:hAnsi="Arial" w:cs="Arial"/>
                <w:sz w:val="22"/>
                <w:szCs w:val="22"/>
              </w:rPr>
            </w:pPr>
            <w:r>
              <w:rPr>
                <w:rFonts w:ascii="Arial" w:hAnsi="Arial" w:cs="Arial"/>
                <w:sz w:val="22"/>
                <w:szCs w:val="22"/>
              </w:rPr>
              <w:t>The next Rotherham wide Patient Participation Group Network take</w:t>
            </w:r>
            <w:r w:rsidR="00755F2E">
              <w:rPr>
                <w:rFonts w:ascii="Arial" w:hAnsi="Arial" w:cs="Arial"/>
                <w:sz w:val="22"/>
                <w:szCs w:val="22"/>
              </w:rPr>
              <w:t>s</w:t>
            </w:r>
            <w:r>
              <w:rPr>
                <w:rFonts w:ascii="Arial" w:hAnsi="Arial" w:cs="Arial"/>
                <w:sz w:val="22"/>
                <w:szCs w:val="22"/>
              </w:rPr>
              <w:t xml:space="preserve"> place on Tuesday 5</w:t>
            </w:r>
            <w:r w:rsidRPr="00534D9F">
              <w:rPr>
                <w:rFonts w:ascii="Arial" w:hAnsi="Arial" w:cs="Arial"/>
                <w:sz w:val="22"/>
                <w:szCs w:val="22"/>
                <w:vertAlign w:val="superscript"/>
              </w:rPr>
              <w:t>th</w:t>
            </w:r>
            <w:r>
              <w:rPr>
                <w:rFonts w:ascii="Arial" w:hAnsi="Arial" w:cs="Arial"/>
                <w:sz w:val="22"/>
                <w:szCs w:val="22"/>
              </w:rPr>
              <w:t xml:space="preserve"> September 2017 between 2pm and 4pm. </w:t>
            </w:r>
          </w:p>
          <w:p w:rsidR="008905C4" w:rsidRPr="008905C4" w:rsidRDefault="008905C4" w:rsidP="007244BD">
            <w:pPr>
              <w:jc w:val="both"/>
              <w:rPr>
                <w:rFonts w:ascii="Arial" w:hAnsi="Arial" w:cs="Arial"/>
                <w:sz w:val="22"/>
                <w:szCs w:val="22"/>
              </w:rPr>
            </w:pPr>
          </w:p>
        </w:tc>
        <w:tc>
          <w:tcPr>
            <w:tcW w:w="633" w:type="pct"/>
          </w:tcPr>
          <w:p w:rsidR="000D78B9" w:rsidRPr="0021105D" w:rsidRDefault="000D78B9" w:rsidP="00DA427B">
            <w:pPr>
              <w:jc w:val="center"/>
              <w:rPr>
                <w:rFonts w:ascii="Arial" w:hAnsi="Arial" w:cs="Arial"/>
                <w:b/>
                <w:sz w:val="22"/>
                <w:szCs w:val="22"/>
              </w:rPr>
            </w:pPr>
          </w:p>
        </w:tc>
      </w:tr>
      <w:tr w:rsidR="008905C4" w:rsidRPr="0021105D" w:rsidTr="00085278">
        <w:trPr>
          <w:trHeight w:val="1408"/>
        </w:trPr>
        <w:tc>
          <w:tcPr>
            <w:tcW w:w="4367" w:type="pct"/>
          </w:tcPr>
          <w:p w:rsidR="008905C4" w:rsidRDefault="008905C4" w:rsidP="00DA427B">
            <w:pPr>
              <w:jc w:val="both"/>
              <w:rPr>
                <w:rFonts w:ascii="Arial" w:hAnsi="Arial" w:cs="Arial"/>
                <w:b/>
                <w:sz w:val="22"/>
                <w:szCs w:val="22"/>
              </w:rPr>
            </w:pPr>
          </w:p>
          <w:p w:rsidR="008905C4" w:rsidRDefault="009A4298" w:rsidP="008B716F">
            <w:pPr>
              <w:jc w:val="both"/>
              <w:rPr>
                <w:rFonts w:ascii="Arial" w:hAnsi="Arial" w:cs="Arial"/>
                <w:b/>
                <w:sz w:val="22"/>
                <w:szCs w:val="22"/>
              </w:rPr>
            </w:pPr>
            <w:r>
              <w:rPr>
                <w:rFonts w:ascii="Arial" w:hAnsi="Arial" w:cs="Arial"/>
                <w:sz w:val="22"/>
                <w:szCs w:val="22"/>
              </w:rPr>
              <w:t xml:space="preserve"> </w:t>
            </w:r>
            <w:r w:rsidR="00534D9F">
              <w:rPr>
                <w:rFonts w:ascii="Arial" w:hAnsi="Arial" w:cs="Arial"/>
                <w:b/>
                <w:sz w:val="22"/>
                <w:szCs w:val="22"/>
              </w:rPr>
              <w:t xml:space="preserve">Smoking Cessation </w:t>
            </w:r>
          </w:p>
          <w:p w:rsidR="00534D9F" w:rsidRDefault="00534D9F" w:rsidP="008B716F">
            <w:pPr>
              <w:jc w:val="both"/>
              <w:rPr>
                <w:rFonts w:ascii="Arial" w:hAnsi="Arial" w:cs="Arial"/>
                <w:b/>
                <w:sz w:val="22"/>
                <w:szCs w:val="22"/>
              </w:rPr>
            </w:pPr>
          </w:p>
          <w:p w:rsidR="00534D9F" w:rsidRDefault="00872669" w:rsidP="008B716F">
            <w:pPr>
              <w:jc w:val="both"/>
              <w:rPr>
                <w:rFonts w:ascii="Arial" w:hAnsi="Arial" w:cs="Arial"/>
                <w:sz w:val="22"/>
                <w:szCs w:val="22"/>
              </w:rPr>
            </w:pPr>
            <w:r>
              <w:rPr>
                <w:rFonts w:ascii="Arial" w:hAnsi="Arial" w:cs="Arial"/>
                <w:sz w:val="22"/>
                <w:szCs w:val="22"/>
              </w:rPr>
              <w:t xml:space="preserve">There is a smoking cessation session held at the practice on Monday afternoons, however the numbers of patients attending this has dropped recently. Representatives will be in the waiting area on Mondays for the next couple of weeks to advertise the service and give advice to patients. </w:t>
            </w:r>
          </w:p>
          <w:p w:rsidR="00872669" w:rsidRPr="00534D9F" w:rsidRDefault="00872669" w:rsidP="008B716F">
            <w:pPr>
              <w:jc w:val="both"/>
              <w:rPr>
                <w:rFonts w:ascii="Arial" w:hAnsi="Arial" w:cs="Arial"/>
                <w:sz w:val="22"/>
                <w:szCs w:val="22"/>
              </w:rPr>
            </w:pPr>
          </w:p>
        </w:tc>
        <w:tc>
          <w:tcPr>
            <w:tcW w:w="633" w:type="pct"/>
          </w:tcPr>
          <w:p w:rsidR="008905C4" w:rsidRPr="0021105D" w:rsidRDefault="008905C4" w:rsidP="00DA427B">
            <w:pPr>
              <w:jc w:val="center"/>
              <w:rPr>
                <w:rFonts w:ascii="Arial" w:hAnsi="Arial" w:cs="Arial"/>
                <w:b/>
                <w:sz w:val="22"/>
                <w:szCs w:val="22"/>
              </w:rPr>
            </w:pPr>
          </w:p>
        </w:tc>
      </w:tr>
      <w:tr w:rsidR="009A4298" w:rsidRPr="0021105D" w:rsidTr="00085278">
        <w:trPr>
          <w:trHeight w:val="1408"/>
        </w:trPr>
        <w:tc>
          <w:tcPr>
            <w:tcW w:w="4367" w:type="pct"/>
          </w:tcPr>
          <w:p w:rsidR="009A4298" w:rsidRDefault="009A4298" w:rsidP="00DA427B">
            <w:pPr>
              <w:jc w:val="both"/>
              <w:rPr>
                <w:rFonts w:ascii="Arial" w:hAnsi="Arial" w:cs="Arial"/>
                <w:b/>
                <w:sz w:val="22"/>
                <w:szCs w:val="22"/>
              </w:rPr>
            </w:pPr>
          </w:p>
          <w:p w:rsidR="005C07C9" w:rsidRDefault="00872669" w:rsidP="008B716F">
            <w:pPr>
              <w:jc w:val="both"/>
              <w:rPr>
                <w:rFonts w:ascii="Arial" w:hAnsi="Arial" w:cs="Arial"/>
                <w:b/>
                <w:sz w:val="22"/>
                <w:szCs w:val="22"/>
              </w:rPr>
            </w:pPr>
            <w:r>
              <w:rPr>
                <w:rFonts w:ascii="Arial" w:hAnsi="Arial" w:cs="Arial"/>
                <w:b/>
                <w:sz w:val="22"/>
                <w:szCs w:val="22"/>
              </w:rPr>
              <w:t>Card Transactions</w:t>
            </w:r>
          </w:p>
          <w:p w:rsidR="00872669" w:rsidRDefault="00872669" w:rsidP="008B716F">
            <w:pPr>
              <w:jc w:val="both"/>
              <w:rPr>
                <w:rFonts w:ascii="Arial" w:hAnsi="Arial" w:cs="Arial"/>
                <w:b/>
                <w:sz w:val="22"/>
                <w:szCs w:val="22"/>
              </w:rPr>
            </w:pPr>
          </w:p>
          <w:p w:rsidR="00872669" w:rsidRDefault="00872669" w:rsidP="008B716F">
            <w:pPr>
              <w:jc w:val="both"/>
              <w:rPr>
                <w:rFonts w:ascii="Arial" w:hAnsi="Arial" w:cs="Arial"/>
                <w:sz w:val="22"/>
                <w:szCs w:val="22"/>
              </w:rPr>
            </w:pPr>
            <w:r>
              <w:rPr>
                <w:rFonts w:ascii="Arial" w:hAnsi="Arial" w:cs="Arial"/>
                <w:sz w:val="22"/>
                <w:szCs w:val="22"/>
              </w:rPr>
              <w:t xml:space="preserve">The group were asked for feedback as to whether they would find having a card machine in the practice helpful. Currently the practice only accepts cash or cheque. The feedback for this was positive. </w:t>
            </w:r>
          </w:p>
          <w:p w:rsidR="00872669" w:rsidRPr="00872669" w:rsidRDefault="00872669" w:rsidP="008B716F">
            <w:pPr>
              <w:jc w:val="both"/>
              <w:rPr>
                <w:rFonts w:ascii="Arial" w:hAnsi="Arial" w:cs="Arial"/>
                <w:sz w:val="22"/>
                <w:szCs w:val="22"/>
              </w:rPr>
            </w:pPr>
          </w:p>
        </w:tc>
        <w:tc>
          <w:tcPr>
            <w:tcW w:w="633" w:type="pct"/>
          </w:tcPr>
          <w:p w:rsidR="009A4298" w:rsidRDefault="009A4298" w:rsidP="00DA427B">
            <w:pPr>
              <w:jc w:val="center"/>
              <w:rPr>
                <w:rFonts w:ascii="Arial" w:hAnsi="Arial" w:cs="Arial"/>
                <w:b/>
                <w:sz w:val="22"/>
                <w:szCs w:val="22"/>
              </w:rPr>
            </w:pPr>
          </w:p>
          <w:p w:rsidR="00872669" w:rsidRPr="0021105D" w:rsidRDefault="00872669" w:rsidP="00DA427B">
            <w:pPr>
              <w:jc w:val="center"/>
              <w:rPr>
                <w:rFonts w:ascii="Arial" w:hAnsi="Arial" w:cs="Arial"/>
                <w:b/>
                <w:sz w:val="22"/>
                <w:szCs w:val="22"/>
              </w:rPr>
            </w:pPr>
          </w:p>
        </w:tc>
      </w:tr>
      <w:tr w:rsidR="00872669" w:rsidRPr="0021105D" w:rsidTr="00085278">
        <w:trPr>
          <w:trHeight w:val="1408"/>
        </w:trPr>
        <w:tc>
          <w:tcPr>
            <w:tcW w:w="4367" w:type="pct"/>
          </w:tcPr>
          <w:p w:rsidR="00872669" w:rsidRDefault="00872669" w:rsidP="00DA427B">
            <w:pPr>
              <w:jc w:val="both"/>
              <w:rPr>
                <w:rFonts w:ascii="Arial" w:hAnsi="Arial" w:cs="Arial"/>
                <w:b/>
                <w:sz w:val="22"/>
                <w:szCs w:val="22"/>
              </w:rPr>
            </w:pPr>
          </w:p>
          <w:p w:rsidR="00872669" w:rsidRDefault="00872669" w:rsidP="00DA427B">
            <w:pPr>
              <w:jc w:val="both"/>
              <w:rPr>
                <w:rFonts w:ascii="Arial" w:hAnsi="Arial" w:cs="Arial"/>
                <w:b/>
                <w:sz w:val="22"/>
                <w:szCs w:val="22"/>
              </w:rPr>
            </w:pPr>
            <w:r>
              <w:rPr>
                <w:rFonts w:ascii="Arial" w:hAnsi="Arial" w:cs="Arial"/>
                <w:b/>
                <w:sz w:val="22"/>
                <w:szCs w:val="22"/>
              </w:rPr>
              <w:t xml:space="preserve">Self-Management UK </w:t>
            </w:r>
          </w:p>
          <w:p w:rsidR="00872669" w:rsidRDefault="00872669" w:rsidP="00DA427B">
            <w:pPr>
              <w:jc w:val="both"/>
              <w:rPr>
                <w:rFonts w:ascii="Arial" w:hAnsi="Arial" w:cs="Arial"/>
                <w:b/>
                <w:sz w:val="22"/>
                <w:szCs w:val="22"/>
              </w:rPr>
            </w:pPr>
          </w:p>
          <w:p w:rsidR="00872669" w:rsidRDefault="00872669" w:rsidP="00DA427B">
            <w:pPr>
              <w:jc w:val="both"/>
              <w:rPr>
                <w:rFonts w:ascii="Arial" w:hAnsi="Arial" w:cs="Arial"/>
                <w:sz w:val="22"/>
                <w:szCs w:val="22"/>
              </w:rPr>
            </w:pPr>
            <w:r>
              <w:rPr>
                <w:rFonts w:ascii="Arial" w:hAnsi="Arial" w:cs="Arial"/>
                <w:sz w:val="22"/>
                <w:szCs w:val="22"/>
              </w:rPr>
              <w:t xml:space="preserve">Self-management UK has been holding sessions on a Monday morning within the practice for patients with diabetes. The group were asked for feedback and this will be passed on. </w:t>
            </w:r>
          </w:p>
          <w:p w:rsidR="00872669" w:rsidRPr="00872669" w:rsidRDefault="00872669" w:rsidP="00DA427B">
            <w:pPr>
              <w:jc w:val="both"/>
              <w:rPr>
                <w:rFonts w:ascii="Arial" w:hAnsi="Arial" w:cs="Arial"/>
                <w:sz w:val="22"/>
                <w:szCs w:val="22"/>
              </w:rPr>
            </w:pPr>
          </w:p>
        </w:tc>
        <w:tc>
          <w:tcPr>
            <w:tcW w:w="633" w:type="pct"/>
          </w:tcPr>
          <w:p w:rsidR="00872669" w:rsidRDefault="00872669" w:rsidP="00DA427B">
            <w:pPr>
              <w:jc w:val="center"/>
              <w:rPr>
                <w:rFonts w:ascii="Arial" w:hAnsi="Arial" w:cs="Arial"/>
                <w:b/>
                <w:sz w:val="22"/>
                <w:szCs w:val="22"/>
              </w:rPr>
            </w:pPr>
          </w:p>
        </w:tc>
      </w:tr>
    </w:tbl>
    <w:p w:rsidR="00755F2E" w:rsidRDefault="00755F2E">
      <w:r>
        <w:br w:type="page"/>
      </w:r>
      <w:bookmarkStart w:id="0" w:name="_GoBack"/>
      <w:bookmarkEnd w:id="0"/>
    </w:p>
    <w:tbl>
      <w:tblPr>
        <w:tblStyle w:val="TableGrid"/>
        <w:tblW w:w="5905" w:type="pct"/>
        <w:tblInd w:w="-885" w:type="dxa"/>
        <w:tblLook w:val="00A0" w:firstRow="1" w:lastRow="0" w:firstColumn="1" w:lastColumn="0" w:noHBand="0" w:noVBand="0"/>
      </w:tblPr>
      <w:tblGrid>
        <w:gridCol w:w="9533"/>
        <w:gridCol w:w="1382"/>
      </w:tblGrid>
      <w:tr w:rsidR="0021105D" w:rsidRPr="0021105D" w:rsidTr="003415D5">
        <w:trPr>
          <w:trHeight w:val="50"/>
        </w:trPr>
        <w:tc>
          <w:tcPr>
            <w:tcW w:w="4367" w:type="pct"/>
          </w:tcPr>
          <w:p w:rsidR="0021105D" w:rsidRPr="0021105D" w:rsidRDefault="00BF60B1" w:rsidP="0021105D">
            <w:pPr>
              <w:jc w:val="both"/>
              <w:rPr>
                <w:rFonts w:ascii="Arial" w:hAnsi="Arial" w:cs="Arial"/>
                <w:b/>
                <w:sz w:val="22"/>
                <w:szCs w:val="22"/>
              </w:rPr>
            </w:pPr>
            <w:r>
              <w:lastRenderedPageBreak/>
              <w:br w:type="page"/>
            </w:r>
            <w:r w:rsidR="0021105D" w:rsidRPr="0021105D">
              <w:rPr>
                <w:rFonts w:ascii="Arial" w:hAnsi="Arial" w:cs="Arial"/>
                <w:b/>
                <w:sz w:val="22"/>
                <w:szCs w:val="22"/>
              </w:rPr>
              <w:t>Dates of Next Meetings</w:t>
            </w:r>
          </w:p>
          <w:p w:rsidR="0021105D" w:rsidRPr="0021105D" w:rsidRDefault="0021105D" w:rsidP="0021105D">
            <w:pPr>
              <w:jc w:val="both"/>
              <w:rPr>
                <w:rFonts w:ascii="Arial" w:hAnsi="Arial" w:cs="Arial"/>
                <w:b/>
                <w:sz w:val="22"/>
                <w:szCs w:val="22"/>
              </w:rPr>
            </w:pPr>
          </w:p>
          <w:p w:rsidR="0017469F" w:rsidRDefault="0017469F" w:rsidP="00DA427B">
            <w:pPr>
              <w:jc w:val="both"/>
              <w:rPr>
                <w:rFonts w:ascii="Arial" w:hAnsi="Arial" w:cs="Arial"/>
                <w:sz w:val="22"/>
                <w:szCs w:val="22"/>
              </w:rPr>
            </w:pPr>
            <w:r>
              <w:rPr>
                <w:rFonts w:ascii="Arial" w:hAnsi="Arial" w:cs="Arial"/>
                <w:sz w:val="22"/>
                <w:szCs w:val="22"/>
              </w:rPr>
              <w:t>13</w:t>
            </w:r>
            <w:r w:rsidRPr="0017469F">
              <w:rPr>
                <w:rFonts w:ascii="Arial" w:hAnsi="Arial" w:cs="Arial"/>
                <w:sz w:val="22"/>
                <w:szCs w:val="22"/>
                <w:vertAlign w:val="superscript"/>
              </w:rPr>
              <w:t>th</w:t>
            </w:r>
            <w:r>
              <w:rPr>
                <w:rFonts w:ascii="Arial" w:hAnsi="Arial" w:cs="Arial"/>
                <w:sz w:val="22"/>
                <w:szCs w:val="22"/>
              </w:rPr>
              <w:t xml:space="preserve"> September 2017</w:t>
            </w:r>
          </w:p>
          <w:p w:rsidR="003415D5" w:rsidRPr="003415D5" w:rsidRDefault="0017469F" w:rsidP="00DA427B">
            <w:pPr>
              <w:jc w:val="both"/>
              <w:rPr>
                <w:rFonts w:ascii="Arial" w:hAnsi="Arial" w:cs="Arial"/>
                <w:sz w:val="22"/>
                <w:szCs w:val="22"/>
              </w:rPr>
            </w:pPr>
            <w:r>
              <w:rPr>
                <w:rFonts w:ascii="Arial" w:hAnsi="Arial" w:cs="Arial"/>
                <w:sz w:val="22"/>
                <w:szCs w:val="22"/>
              </w:rPr>
              <w:t>1</w:t>
            </w:r>
            <w:r w:rsidRPr="0017469F">
              <w:rPr>
                <w:rFonts w:ascii="Arial" w:hAnsi="Arial" w:cs="Arial"/>
                <w:sz w:val="22"/>
                <w:szCs w:val="22"/>
                <w:vertAlign w:val="superscript"/>
              </w:rPr>
              <w:t>st</w:t>
            </w:r>
            <w:r>
              <w:rPr>
                <w:rFonts w:ascii="Arial" w:hAnsi="Arial" w:cs="Arial"/>
                <w:sz w:val="22"/>
                <w:szCs w:val="22"/>
              </w:rPr>
              <w:t xml:space="preserve"> November 2017</w:t>
            </w:r>
          </w:p>
        </w:tc>
        <w:tc>
          <w:tcPr>
            <w:tcW w:w="633" w:type="pct"/>
          </w:tcPr>
          <w:p w:rsidR="0021105D" w:rsidRPr="0021105D" w:rsidRDefault="0021105D" w:rsidP="00DA427B">
            <w:pPr>
              <w:jc w:val="center"/>
              <w:rPr>
                <w:rFonts w:ascii="Arial" w:hAnsi="Arial" w:cs="Arial"/>
                <w:b/>
                <w:sz w:val="22"/>
                <w:szCs w:val="22"/>
              </w:rPr>
            </w:pPr>
          </w:p>
        </w:tc>
      </w:tr>
    </w:tbl>
    <w:p w:rsidR="008B716F" w:rsidRDefault="008B716F">
      <w:pPr>
        <w:rPr>
          <w:rFonts w:ascii="Arial" w:hAnsi="Arial" w:cs="Arial"/>
          <w:sz w:val="22"/>
          <w:szCs w:val="22"/>
        </w:rPr>
      </w:pPr>
    </w:p>
    <w:p w:rsidR="00F47A52" w:rsidRPr="0021105D" w:rsidRDefault="008B716F">
      <w:pPr>
        <w:rPr>
          <w:rFonts w:ascii="Arial" w:hAnsi="Arial" w:cs="Arial"/>
          <w:sz w:val="22"/>
          <w:szCs w:val="22"/>
        </w:rPr>
      </w:pPr>
      <w:r>
        <w:rPr>
          <w:rFonts w:ascii="Arial" w:hAnsi="Arial" w:cs="Arial"/>
          <w:sz w:val="22"/>
          <w:szCs w:val="22"/>
        </w:rPr>
        <w:t>MC</w:t>
      </w:r>
      <w:r w:rsidR="007E6AE4">
        <w:rPr>
          <w:rFonts w:ascii="Arial" w:hAnsi="Arial" w:cs="Arial"/>
          <w:sz w:val="22"/>
          <w:szCs w:val="22"/>
        </w:rPr>
        <w:t xml:space="preserve">/SW – </w:t>
      </w:r>
      <w:r>
        <w:rPr>
          <w:rFonts w:ascii="Arial" w:hAnsi="Arial" w:cs="Arial"/>
          <w:sz w:val="22"/>
          <w:szCs w:val="22"/>
        </w:rPr>
        <w:t>27</w:t>
      </w:r>
      <w:r w:rsidR="0017469F">
        <w:rPr>
          <w:rFonts w:ascii="Arial" w:hAnsi="Arial" w:cs="Arial"/>
          <w:sz w:val="22"/>
          <w:szCs w:val="22"/>
        </w:rPr>
        <w:t>.0</w:t>
      </w:r>
      <w:r>
        <w:rPr>
          <w:rFonts w:ascii="Arial" w:hAnsi="Arial" w:cs="Arial"/>
          <w:sz w:val="22"/>
          <w:szCs w:val="22"/>
        </w:rPr>
        <w:t>7</w:t>
      </w:r>
      <w:r w:rsidR="0017469F">
        <w:rPr>
          <w:rFonts w:ascii="Arial" w:hAnsi="Arial" w:cs="Arial"/>
          <w:sz w:val="22"/>
          <w:szCs w:val="22"/>
        </w:rPr>
        <w:t>.2017</w:t>
      </w:r>
    </w:p>
    <w:sectPr w:rsidR="00F47A52" w:rsidRPr="00211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00B9"/>
    <w:multiLevelType w:val="hybridMultilevel"/>
    <w:tmpl w:val="EB1C5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F671B0F"/>
    <w:multiLevelType w:val="hybridMultilevel"/>
    <w:tmpl w:val="B820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62166E"/>
    <w:multiLevelType w:val="hybridMultilevel"/>
    <w:tmpl w:val="CD1C61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09"/>
    <w:rsid w:val="000337BC"/>
    <w:rsid w:val="00085278"/>
    <w:rsid w:val="000A5FD5"/>
    <w:rsid w:val="000B5232"/>
    <w:rsid w:val="000D78B9"/>
    <w:rsid w:val="000F0F48"/>
    <w:rsid w:val="00153C17"/>
    <w:rsid w:val="0017469F"/>
    <w:rsid w:val="001A4292"/>
    <w:rsid w:val="001A6435"/>
    <w:rsid w:val="001E2CC9"/>
    <w:rsid w:val="001E6C0A"/>
    <w:rsid w:val="0021105D"/>
    <w:rsid w:val="00224CDE"/>
    <w:rsid w:val="002A10DC"/>
    <w:rsid w:val="002C554C"/>
    <w:rsid w:val="002E00E5"/>
    <w:rsid w:val="002E128D"/>
    <w:rsid w:val="00306245"/>
    <w:rsid w:val="00315C7F"/>
    <w:rsid w:val="003415D5"/>
    <w:rsid w:val="00354698"/>
    <w:rsid w:val="00357629"/>
    <w:rsid w:val="0036451E"/>
    <w:rsid w:val="00387E5E"/>
    <w:rsid w:val="003F0E2B"/>
    <w:rsid w:val="00462525"/>
    <w:rsid w:val="00481EA9"/>
    <w:rsid w:val="004B3DE4"/>
    <w:rsid w:val="004E207D"/>
    <w:rsid w:val="005270CD"/>
    <w:rsid w:val="00534D9F"/>
    <w:rsid w:val="00554E9E"/>
    <w:rsid w:val="00562A1F"/>
    <w:rsid w:val="0056411D"/>
    <w:rsid w:val="005845AF"/>
    <w:rsid w:val="00586C27"/>
    <w:rsid w:val="005C07C9"/>
    <w:rsid w:val="005C3373"/>
    <w:rsid w:val="005D2539"/>
    <w:rsid w:val="005D5859"/>
    <w:rsid w:val="006541CF"/>
    <w:rsid w:val="006667BC"/>
    <w:rsid w:val="00671EE0"/>
    <w:rsid w:val="006D0E51"/>
    <w:rsid w:val="007244BD"/>
    <w:rsid w:val="00730E92"/>
    <w:rsid w:val="00741E88"/>
    <w:rsid w:val="00753605"/>
    <w:rsid w:val="00755F2E"/>
    <w:rsid w:val="00795FC8"/>
    <w:rsid w:val="007A065D"/>
    <w:rsid w:val="007E6AE4"/>
    <w:rsid w:val="007F5416"/>
    <w:rsid w:val="008245BC"/>
    <w:rsid w:val="00836543"/>
    <w:rsid w:val="008438C4"/>
    <w:rsid w:val="00846D09"/>
    <w:rsid w:val="0085146F"/>
    <w:rsid w:val="00852880"/>
    <w:rsid w:val="00854F61"/>
    <w:rsid w:val="0086015A"/>
    <w:rsid w:val="00872669"/>
    <w:rsid w:val="00887023"/>
    <w:rsid w:val="00887F34"/>
    <w:rsid w:val="008905C4"/>
    <w:rsid w:val="00894BC4"/>
    <w:rsid w:val="00896F8D"/>
    <w:rsid w:val="008B716F"/>
    <w:rsid w:val="008C51CE"/>
    <w:rsid w:val="00911C2B"/>
    <w:rsid w:val="00926D34"/>
    <w:rsid w:val="0093111D"/>
    <w:rsid w:val="00956595"/>
    <w:rsid w:val="0097461D"/>
    <w:rsid w:val="00975A5C"/>
    <w:rsid w:val="009842CF"/>
    <w:rsid w:val="009A4298"/>
    <w:rsid w:val="009A796D"/>
    <w:rsid w:val="009D6F44"/>
    <w:rsid w:val="009E0FC9"/>
    <w:rsid w:val="009F0B88"/>
    <w:rsid w:val="009F461F"/>
    <w:rsid w:val="009F599F"/>
    <w:rsid w:val="00A061DC"/>
    <w:rsid w:val="00A21327"/>
    <w:rsid w:val="00A377E9"/>
    <w:rsid w:val="00A92F10"/>
    <w:rsid w:val="00AF7F9D"/>
    <w:rsid w:val="00B4128A"/>
    <w:rsid w:val="00B86A61"/>
    <w:rsid w:val="00B9290A"/>
    <w:rsid w:val="00BC36C0"/>
    <w:rsid w:val="00BD26C6"/>
    <w:rsid w:val="00BF60B1"/>
    <w:rsid w:val="00C12E84"/>
    <w:rsid w:val="00C332F4"/>
    <w:rsid w:val="00C540CC"/>
    <w:rsid w:val="00C94D20"/>
    <w:rsid w:val="00CF6ED3"/>
    <w:rsid w:val="00D30C6D"/>
    <w:rsid w:val="00D3712B"/>
    <w:rsid w:val="00D445DB"/>
    <w:rsid w:val="00D55661"/>
    <w:rsid w:val="00DD1F4A"/>
    <w:rsid w:val="00DD66A0"/>
    <w:rsid w:val="00DE7754"/>
    <w:rsid w:val="00DF7495"/>
    <w:rsid w:val="00E01287"/>
    <w:rsid w:val="00E36AE2"/>
    <w:rsid w:val="00E377FE"/>
    <w:rsid w:val="00E41A56"/>
    <w:rsid w:val="00E6189F"/>
    <w:rsid w:val="00E6447E"/>
    <w:rsid w:val="00EB2C55"/>
    <w:rsid w:val="00ED0D15"/>
    <w:rsid w:val="00ED762F"/>
    <w:rsid w:val="00F20152"/>
    <w:rsid w:val="00F2193B"/>
    <w:rsid w:val="00F43FFB"/>
    <w:rsid w:val="00F47A52"/>
    <w:rsid w:val="00F766F3"/>
    <w:rsid w:val="00FA2842"/>
    <w:rsid w:val="00FB1309"/>
    <w:rsid w:val="00FD5259"/>
    <w:rsid w:val="00FE40A2"/>
    <w:rsid w:val="00FF0E4C"/>
    <w:rsid w:val="00FF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D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8C4"/>
    <w:rPr>
      <w:color w:val="0000FF"/>
      <w:u w:val="single"/>
    </w:rPr>
  </w:style>
  <w:style w:type="paragraph" w:customStyle="1" w:styleId="Default">
    <w:name w:val="Default"/>
    <w:rsid w:val="002A10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10DC"/>
    <w:pPr>
      <w:ind w:left="720"/>
    </w:pPr>
  </w:style>
  <w:style w:type="character" w:styleId="FollowedHyperlink">
    <w:name w:val="FollowedHyperlink"/>
    <w:basedOn w:val="DefaultParagraphFont"/>
    <w:uiPriority w:val="99"/>
    <w:semiHidden/>
    <w:unhideWhenUsed/>
    <w:rsid w:val="00E36A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D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8C4"/>
    <w:rPr>
      <w:color w:val="0000FF"/>
      <w:u w:val="single"/>
    </w:rPr>
  </w:style>
  <w:style w:type="paragraph" w:customStyle="1" w:styleId="Default">
    <w:name w:val="Default"/>
    <w:rsid w:val="002A10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10DC"/>
    <w:pPr>
      <w:ind w:left="720"/>
    </w:pPr>
  </w:style>
  <w:style w:type="character" w:styleId="FollowedHyperlink">
    <w:name w:val="FollowedHyperlink"/>
    <w:basedOn w:val="DefaultParagraphFont"/>
    <w:uiPriority w:val="99"/>
    <w:semiHidden/>
    <w:unhideWhenUsed/>
    <w:rsid w:val="00E36A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130">
      <w:bodyDiv w:val="1"/>
      <w:marLeft w:val="0"/>
      <w:marRight w:val="0"/>
      <w:marTop w:val="0"/>
      <w:marBottom w:val="0"/>
      <w:divBdr>
        <w:top w:val="none" w:sz="0" w:space="0" w:color="auto"/>
        <w:left w:val="none" w:sz="0" w:space="0" w:color="auto"/>
        <w:bottom w:val="none" w:sz="0" w:space="0" w:color="auto"/>
        <w:right w:val="none" w:sz="0" w:space="0" w:color="auto"/>
      </w:divBdr>
    </w:div>
    <w:div w:id="454910447">
      <w:bodyDiv w:val="1"/>
      <w:marLeft w:val="0"/>
      <w:marRight w:val="0"/>
      <w:marTop w:val="0"/>
      <w:marBottom w:val="0"/>
      <w:divBdr>
        <w:top w:val="none" w:sz="0" w:space="0" w:color="auto"/>
        <w:left w:val="none" w:sz="0" w:space="0" w:color="auto"/>
        <w:bottom w:val="none" w:sz="0" w:space="0" w:color="auto"/>
        <w:right w:val="none" w:sz="0" w:space="0" w:color="auto"/>
      </w:divBdr>
    </w:div>
    <w:div w:id="541788494">
      <w:bodyDiv w:val="1"/>
      <w:marLeft w:val="0"/>
      <w:marRight w:val="0"/>
      <w:marTop w:val="0"/>
      <w:marBottom w:val="0"/>
      <w:divBdr>
        <w:top w:val="none" w:sz="0" w:space="0" w:color="auto"/>
        <w:left w:val="none" w:sz="0" w:space="0" w:color="auto"/>
        <w:bottom w:val="none" w:sz="0" w:space="0" w:color="auto"/>
        <w:right w:val="none" w:sz="0" w:space="0" w:color="auto"/>
      </w:divBdr>
    </w:div>
    <w:div w:id="803960540">
      <w:bodyDiv w:val="1"/>
      <w:marLeft w:val="0"/>
      <w:marRight w:val="0"/>
      <w:marTop w:val="0"/>
      <w:marBottom w:val="0"/>
      <w:divBdr>
        <w:top w:val="none" w:sz="0" w:space="0" w:color="auto"/>
        <w:left w:val="none" w:sz="0" w:space="0" w:color="auto"/>
        <w:bottom w:val="none" w:sz="0" w:space="0" w:color="auto"/>
        <w:right w:val="none" w:sz="0" w:space="0" w:color="auto"/>
      </w:divBdr>
    </w:div>
    <w:div w:id="1058361516">
      <w:bodyDiv w:val="1"/>
      <w:marLeft w:val="0"/>
      <w:marRight w:val="0"/>
      <w:marTop w:val="0"/>
      <w:marBottom w:val="0"/>
      <w:divBdr>
        <w:top w:val="none" w:sz="0" w:space="0" w:color="auto"/>
        <w:left w:val="none" w:sz="0" w:space="0" w:color="auto"/>
        <w:bottom w:val="none" w:sz="0" w:space="0" w:color="auto"/>
        <w:right w:val="none" w:sz="0" w:space="0" w:color="auto"/>
      </w:divBdr>
    </w:div>
    <w:div w:id="1571035837">
      <w:bodyDiv w:val="1"/>
      <w:marLeft w:val="0"/>
      <w:marRight w:val="0"/>
      <w:marTop w:val="0"/>
      <w:marBottom w:val="0"/>
      <w:divBdr>
        <w:top w:val="none" w:sz="0" w:space="0" w:color="auto"/>
        <w:left w:val="none" w:sz="0" w:space="0" w:color="auto"/>
        <w:bottom w:val="none" w:sz="0" w:space="0" w:color="auto"/>
        <w:right w:val="none" w:sz="0" w:space="0" w:color="auto"/>
      </w:divBdr>
    </w:div>
    <w:div w:id="157289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ketsurgerywath.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6A43-E4D4-4CA8-ABB9-AAC1F3DA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cp:lastPrinted>2017-05-19T07:17:00Z</cp:lastPrinted>
  <dcterms:created xsi:type="dcterms:W3CDTF">2017-07-27T07:51:00Z</dcterms:created>
  <dcterms:modified xsi:type="dcterms:W3CDTF">2017-07-27T08:35:00Z</dcterms:modified>
</cp:coreProperties>
</file>