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3AE88" w14:textId="77777777" w:rsidR="00BB11EF" w:rsidRDefault="00BB11EF"/>
    <w:p w14:paraId="0423A9A2" w14:textId="7A73E352" w:rsidR="009E03F4" w:rsidRPr="00761902" w:rsidRDefault="009E03F4">
      <w:pPr>
        <w:rPr>
          <w:sz w:val="28"/>
          <w:szCs w:val="28"/>
          <w:u w:val="single"/>
        </w:rPr>
      </w:pPr>
      <w:r w:rsidRPr="00761902">
        <w:rPr>
          <w:sz w:val="28"/>
          <w:szCs w:val="28"/>
          <w:u w:val="single"/>
        </w:rPr>
        <w:t>What is Chang</w:t>
      </w:r>
      <w:r w:rsidR="008A0799" w:rsidRPr="00761902">
        <w:rPr>
          <w:sz w:val="28"/>
          <w:szCs w:val="28"/>
          <w:u w:val="single"/>
        </w:rPr>
        <w:t>ing</w:t>
      </w:r>
      <w:r w:rsidRPr="00761902">
        <w:rPr>
          <w:sz w:val="28"/>
          <w:szCs w:val="28"/>
          <w:u w:val="single"/>
        </w:rPr>
        <w:t>?</w:t>
      </w:r>
    </w:p>
    <w:p w14:paraId="17AB3358" w14:textId="783B36A0" w:rsidR="009E03F4" w:rsidRPr="00761902" w:rsidRDefault="009E03F4">
      <w:pPr>
        <w:rPr>
          <w:sz w:val="24"/>
          <w:szCs w:val="24"/>
        </w:rPr>
      </w:pPr>
      <w:r w:rsidRPr="00761902">
        <w:rPr>
          <w:sz w:val="24"/>
          <w:szCs w:val="24"/>
        </w:rPr>
        <w:t>We are introducing a new method of contacting the practice that will help us to streamline our services for patients and offer efficiencies for both the Practice and Patients</w:t>
      </w:r>
      <w:r w:rsidR="00E175D0">
        <w:rPr>
          <w:sz w:val="24"/>
          <w:szCs w:val="24"/>
        </w:rPr>
        <w:t xml:space="preserve"> as well as improving patient experience and outcomes</w:t>
      </w:r>
      <w:r w:rsidRPr="00761902">
        <w:rPr>
          <w:sz w:val="24"/>
          <w:szCs w:val="24"/>
        </w:rPr>
        <w:t>.</w:t>
      </w:r>
    </w:p>
    <w:p w14:paraId="3969A80E" w14:textId="11766B14" w:rsidR="009E03F4" w:rsidRPr="00761902" w:rsidRDefault="009E03F4">
      <w:pPr>
        <w:rPr>
          <w:sz w:val="24"/>
          <w:szCs w:val="24"/>
        </w:rPr>
      </w:pPr>
      <w:r w:rsidRPr="00761902">
        <w:rPr>
          <w:sz w:val="24"/>
          <w:szCs w:val="24"/>
        </w:rPr>
        <w:t xml:space="preserve">We are asking patients to use Anima to submit requests for all </w:t>
      </w:r>
      <w:r w:rsidRPr="00761902">
        <w:rPr>
          <w:b/>
          <w:bCs/>
          <w:sz w:val="24"/>
          <w:szCs w:val="24"/>
        </w:rPr>
        <w:t>New Medical Problems</w:t>
      </w:r>
      <w:r w:rsidRPr="00761902">
        <w:rPr>
          <w:sz w:val="24"/>
          <w:szCs w:val="24"/>
        </w:rPr>
        <w:t xml:space="preserve">. </w:t>
      </w:r>
    </w:p>
    <w:p w14:paraId="69CB4E82" w14:textId="678EC9B1" w:rsidR="009E03F4" w:rsidRPr="00761902" w:rsidRDefault="009E03F4" w:rsidP="009E03F4">
      <w:pPr>
        <w:rPr>
          <w:sz w:val="24"/>
          <w:szCs w:val="24"/>
        </w:rPr>
      </w:pPr>
      <w:r w:rsidRPr="00761902">
        <w:rPr>
          <w:sz w:val="24"/>
          <w:szCs w:val="24"/>
        </w:rPr>
        <w:t xml:space="preserve">We recognise that the way many patients want to contact us is changing and we can utilise new technology and services to meet their needs and demands. The NHS is encouraging Surgeries and patients to engage in new technologies that can help us to meet the growing demands on the NHS and to improve capacity and access across Primary Care.  </w:t>
      </w:r>
    </w:p>
    <w:p w14:paraId="5F95F872" w14:textId="3C65F8C0" w:rsidR="009E03F4" w:rsidRPr="00761902" w:rsidRDefault="009E03F4" w:rsidP="009E03F4">
      <w:pPr>
        <w:rPr>
          <w:sz w:val="24"/>
          <w:szCs w:val="24"/>
        </w:rPr>
      </w:pPr>
      <w:r w:rsidRPr="00761902">
        <w:rPr>
          <w:b/>
          <w:bCs/>
          <w:sz w:val="24"/>
          <w:szCs w:val="24"/>
        </w:rPr>
        <w:t>Please be assured that patients will still be able to contact the Surgery by telephone, or in person at the practice</w:t>
      </w:r>
      <w:r w:rsidRPr="00761902">
        <w:rPr>
          <w:sz w:val="24"/>
          <w:szCs w:val="24"/>
        </w:rPr>
        <w:t>. However, we do recommend that patients use Anima where they are able to do so.</w:t>
      </w:r>
    </w:p>
    <w:p w14:paraId="792CA142" w14:textId="0FAD3DAC" w:rsidR="00903615" w:rsidRPr="00761902" w:rsidRDefault="00D96D20">
      <w:pPr>
        <w:rPr>
          <w:sz w:val="28"/>
          <w:szCs w:val="28"/>
          <w:u w:val="single"/>
        </w:rPr>
      </w:pPr>
      <w:r w:rsidRPr="00761902">
        <w:rPr>
          <w:sz w:val="28"/>
          <w:szCs w:val="28"/>
          <w:u w:val="single"/>
        </w:rPr>
        <w:t>What is Anima?</w:t>
      </w:r>
    </w:p>
    <w:p w14:paraId="422883CE" w14:textId="577CB036" w:rsidR="00D96D20" w:rsidRPr="00761902" w:rsidRDefault="00D96D20">
      <w:pPr>
        <w:rPr>
          <w:sz w:val="24"/>
          <w:szCs w:val="24"/>
        </w:rPr>
      </w:pPr>
      <w:r w:rsidRPr="00761902">
        <w:rPr>
          <w:sz w:val="24"/>
          <w:szCs w:val="24"/>
        </w:rPr>
        <w:t xml:space="preserve">Anima is an online consultation service that allows patients to submit Medical, </w:t>
      </w:r>
      <w:r w:rsidR="0010409A">
        <w:rPr>
          <w:sz w:val="24"/>
          <w:szCs w:val="24"/>
        </w:rPr>
        <w:t>A</w:t>
      </w:r>
      <w:r w:rsidRPr="00761902">
        <w:rPr>
          <w:sz w:val="24"/>
          <w:szCs w:val="24"/>
        </w:rPr>
        <w:t xml:space="preserve">dmin, and </w:t>
      </w:r>
      <w:r w:rsidR="0010409A">
        <w:rPr>
          <w:sz w:val="24"/>
          <w:szCs w:val="24"/>
        </w:rPr>
        <w:t>A</w:t>
      </w:r>
      <w:r w:rsidRPr="00761902">
        <w:rPr>
          <w:sz w:val="24"/>
          <w:szCs w:val="24"/>
        </w:rPr>
        <w:t>ppointment requests to the Surgery.</w:t>
      </w:r>
      <w:r w:rsidR="00B557E4" w:rsidRPr="00761902">
        <w:rPr>
          <w:sz w:val="24"/>
          <w:szCs w:val="24"/>
        </w:rPr>
        <w:t xml:space="preserve"> </w:t>
      </w:r>
    </w:p>
    <w:p w14:paraId="2DE81141" w14:textId="6B33BA69" w:rsidR="00D96D20" w:rsidRPr="00761902" w:rsidRDefault="00D96D20">
      <w:pPr>
        <w:rPr>
          <w:sz w:val="24"/>
          <w:szCs w:val="24"/>
        </w:rPr>
      </w:pPr>
      <w:r w:rsidRPr="00761902">
        <w:rPr>
          <w:sz w:val="24"/>
          <w:szCs w:val="24"/>
        </w:rPr>
        <w:t>When submitting a request</w:t>
      </w:r>
      <w:r w:rsidR="00B557E4" w:rsidRPr="00761902">
        <w:rPr>
          <w:sz w:val="24"/>
          <w:szCs w:val="24"/>
        </w:rPr>
        <w:t>,</w:t>
      </w:r>
      <w:r w:rsidRPr="00761902">
        <w:rPr>
          <w:sz w:val="24"/>
          <w:szCs w:val="24"/>
        </w:rPr>
        <w:t xml:space="preserve"> patients are asked a history of the problem they are c</w:t>
      </w:r>
      <w:r w:rsidR="003544FB">
        <w:rPr>
          <w:sz w:val="24"/>
          <w:szCs w:val="24"/>
        </w:rPr>
        <w:t>ontacting us</w:t>
      </w:r>
      <w:r w:rsidRPr="00761902">
        <w:rPr>
          <w:sz w:val="24"/>
          <w:szCs w:val="24"/>
        </w:rPr>
        <w:t xml:space="preserve"> about and this provides us with a significant amount of information which allows us to quickly and effectively </w:t>
      </w:r>
      <w:r w:rsidRPr="00761902">
        <w:rPr>
          <w:b/>
          <w:bCs/>
          <w:sz w:val="24"/>
          <w:szCs w:val="24"/>
        </w:rPr>
        <w:t>triage</w:t>
      </w:r>
      <w:r w:rsidRPr="00761902">
        <w:rPr>
          <w:sz w:val="24"/>
          <w:szCs w:val="24"/>
        </w:rPr>
        <w:t xml:space="preserve"> patient requests and </w:t>
      </w:r>
      <w:r w:rsidR="00B557E4" w:rsidRPr="00761902">
        <w:rPr>
          <w:sz w:val="24"/>
          <w:szCs w:val="24"/>
        </w:rPr>
        <w:t>offer solutions.</w:t>
      </w:r>
    </w:p>
    <w:p w14:paraId="56B3FF09" w14:textId="1049AB3D" w:rsidR="00D96D20" w:rsidRPr="00761902" w:rsidRDefault="00D96D20">
      <w:pPr>
        <w:rPr>
          <w:sz w:val="24"/>
          <w:szCs w:val="24"/>
        </w:rPr>
      </w:pPr>
      <w:r w:rsidRPr="00761902">
        <w:rPr>
          <w:sz w:val="24"/>
          <w:szCs w:val="24"/>
        </w:rPr>
        <w:t>Benefits of using Anima</w:t>
      </w:r>
    </w:p>
    <w:p w14:paraId="744AE368" w14:textId="5CF50B86" w:rsidR="00D96D20" w:rsidRPr="00761902" w:rsidRDefault="00D96D20" w:rsidP="00D96D20">
      <w:pPr>
        <w:pStyle w:val="ListParagraph"/>
        <w:numPr>
          <w:ilvl w:val="0"/>
          <w:numId w:val="2"/>
        </w:numPr>
        <w:rPr>
          <w:sz w:val="24"/>
          <w:szCs w:val="24"/>
        </w:rPr>
      </w:pPr>
      <w:r w:rsidRPr="00761902">
        <w:rPr>
          <w:sz w:val="24"/>
          <w:szCs w:val="24"/>
        </w:rPr>
        <w:t xml:space="preserve">Patients can contact us online </w:t>
      </w:r>
      <w:r w:rsidR="00B557E4" w:rsidRPr="00761902">
        <w:rPr>
          <w:sz w:val="24"/>
          <w:szCs w:val="24"/>
        </w:rPr>
        <w:t>at a time</w:t>
      </w:r>
      <w:r w:rsidR="00AF0359">
        <w:rPr>
          <w:sz w:val="24"/>
          <w:szCs w:val="24"/>
        </w:rPr>
        <w:t>, location</w:t>
      </w:r>
      <w:r w:rsidR="00B557E4" w:rsidRPr="00761902">
        <w:rPr>
          <w:sz w:val="24"/>
          <w:szCs w:val="24"/>
        </w:rPr>
        <w:t xml:space="preserve"> and </w:t>
      </w:r>
      <w:r w:rsidR="00DA00D3" w:rsidRPr="00761902">
        <w:rPr>
          <w:sz w:val="24"/>
          <w:szCs w:val="24"/>
        </w:rPr>
        <w:t>opportunity</w:t>
      </w:r>
      <w:r w:rsidRPr="00761902">
        <w:rPr>
          <w:sz w:val="24"/>
          <w:szCs w:val="24"/>
        </w:rPr>
        <w:t xml:space="preserve"> more convenient to them </w:t>
      </w:r>
    </w:p>
    <w:p w14:paraId="0C158F2C" w14:textId="65CA5D52" w:rsidR="00D96D20" w:rsidRPr="00761902" w:rsidRDefault="00D96D20" w:rsidP="00D96D20">
      <w:pPr>
        <w:pStyle w:val="ListParagraph"/>
        <w:numPr>
          <w:ilvl w:val="0"/>
          <w:numId w:val="2"/>
        </w:numPr>
        <w:rPr>
          <w:sz w:val="24"/>
          <w:szCs w:val="24"/>
        </w:rPr>
      </w:pPr>
      <w:r w:rsidRPr="00761902">
        <w:rPr>
          <w:sz w:val="24"/>
          <w:szCs w:val="24"/>
        </w:rPr>
        <w:t>Patients can save</w:t>
      </w:r>
      <w:r w:rsidR="00F70221">
        <w:rPr>
          <w:sz w:val="24"/>
          <w:szCs w:val="24"/>
        </w:rPr>
        <w:t xml:space="preserve"> personal</w:t>
      </w:r>
      <w:r w:rsidRPr="00761902">
        <w:rPr>
          <w:sz w:val="24"/>
          <w:szCs w:val="24"/>
        </w:rPr>
        <w:t xml:space="preserve"> time</w:t>
      </w:r>
      <w:r w:rsidR="00F70221">
        <w:rPr>
          <w:sz w:val="24"/>
          <w:szCs w:val="24"/>
        </w:rPr>
        <w:t xml:space="preserve"> by</w:t>
      </w:r>
      <w:r w:rsidR="00980BEA" w:rsidRPr="00761902">
        <w:rPr>
          <w:sz w:val="24"/>
          <w:szCs w:val="24"/>
        </w:rPr>
        <w:t xml:space="preserve"> submitting</w:t>
      </w:r>
      <w:r w:rsidR="00960053" w:rsidRPr="00761902">
        <w:rPr>
          <w:sz w:val="24"/>
          <w:szCs w:val="24"/>
        </w:rPr>
        <w:t xml:space="preserve"> requests</w:t>
      </w:r>
      <w:r w:rsidR="00980BEA" w:rsidRPr="00761902">
        <w:rPr>
          <w:sz w:val="24"/>
          <w:szCs w:val="24"/>
        </w:rPr>
        <w:t xml:space="preserve"> online rather than</w:t>
      </w:r>
      <w:r w:rsidRPr="00761902">
        <w:rPr>
          <w:sz w:val="24"/>
          <w:szCs w:val="24"/>
        </w:rPr>
        <w:t xml:space="preserve"> calling us by phone</w:t>
      </w:r>
      <w:r w:rsidR="00F70221">
        <w:rPr>
          <w:sz w:val="24"/>
          <w:szCs w:val="24"/>
        </w:rPr>
        <w:t xml:space="preserve"> and waiting on hold</w:t>
      </w:r>
    </w:p>
    <w:p w14:paraId="45478184" w14:textId="7CE6A7F3" w:rsidR="00D96D20" w:rsidRPr="00761902" w:rsidRDefault="00D96D20" w:rsidP="00D96D20">
      <w:pPr>
        <w:pStyle w:val="ListParagraph"/>
        <w:numPr>
          <w:ilvl w:val="0"/>
          <w:numId w:val="2"/>
        </w:numPr>
        <w:rPr>
          <w:sz w:val="24"/>
          <w:szCs w:val="24"/>
        </w:rPr>
      </w:pPr>
      <w:r w:rsidRPr="00761902">
        <w:rPr>
          <w:sz w:val="24"/>
          <w:szCs w:val="24"/>
        </w:rPr>
        <w:t>No need to relay personal information to our reception team</w:t>
      </w:r>
    </w:p>
    <w:p w14:paraId="46B6F00C" w14:textId="6C78B9BB" w:rsidR="00D96D20" w:rsidRPr="00761902" w:rsidRDefault="00D96D20" w:rsidP="00D96D20">
      <w:pPr>
        <w:pStyle w:val="ListParagraph"/>
        <w:numPr>
          <w:ilvl w:val="0"/>
          <w:numId w:val="2"/>
        </w:numPr>
        <w:rPr>
          <w:sz w:val="24"/>
          <w:szCs w:val="24"/>
        </w:rPr>
      </w:pPr>
      <w:r w:rsidRPr="00761902">
        <w:rPr>
          <w:sz w:val="24"/>
          <w:szCs w:val="24"/>
        </w:rPr>
        <w:t>Patients are offered outcomes based on their clinical need</w:t>
      </w:r>
      <w:r w:rsidR="00960053" w:rsidRPr="00761902">
        <w:rPr>
          <w:sz w:val="24"/>
          <w:szCs w:val="24"/>
        </w:rPr>
        <w:t>s</w:t>
      </w:r>
    </w:p>
    <w:p w14:paraId="6B4BCBD6" w14:textId="090BC8FE" w:rsidR="00B557E4" w:rsidRPr="00761902" w:rsidRDefault="00B557E4" w:rsidP="00D96D20">
      <w:pPr>
        <w:pStyle w:val="ListParagraph"/>
        <w:numPr>
          <w:ilvl w:val="0"/>
          <w:numId w:val="2"/>
        </w:numPr>
        <w:rPr>
          <w:sz w:val="24"/>
          <w:szCs w:val="24"/>
        </w:rPr>
      </w:pPr>
      <w:r w:rsidRPr="00761902">
        <w:rPr>
          <w:sz w:val="24"/>
          <w:szCs w:val="24"/>
        </w:rPr>
        <w:t xml:space="preserve">Patients can view a history of their request and any updates relating to </w:t>
      </w:r>
      <w:r w:rsidR="00260664">
        <w:rPr>
          <w:sz w:val="24"/>
          <w:szCs w:val="24"/>
        </w:rPr>
        <w:t>them</w:t>
      </w:r>
    </w:p>
    <w:p w14:paraId="0FEB7EA4" w14:textId="4EE0088B" w:rsidR="00903615" w:rsidRPr="00761902" w:rsidRDefault="00D96D20">
      <w:pPr>
        <w:rPr>
          <w:sz w:val="28"/>
          <w:szCs w:val="28"/>
          <w:u w:val="single"/>
        </w:rPr>
      </w:pPr>
      <w:r w:rsidRPr="00761902">
        <w:rPr>
          <w:sz w:val="28"/>
          <w:szCs w:val="28"/>
          <w:u w:val="single"/>
        </w:rPr>
        <w:t>What is Triage?</w:t>
      </w:r>
    </w:p>
    <w:p w14:paraId="1C9EC7EA" w14:textId="6BF60625" w:rsidR="00B557E4" w:rsidRPr="00761902" w:rsidRDefault="00D96D20">
      <w:pPr>
        <w:rPr>
          <w:sz w:val="24"/>
          <w:szCs w:val="24"/>
        </w:rPr>
      </w:pPr>
      <w:r w:rsidRPr="00761902">
        <w:rPr>
          <w:sz w:val="24"/>
          <w:szCs w:val="24"/>
        </w:rPr>
        <w:t xml:space="preserve">Triaging patients allows us to ensure that patients </w:t>
      </w:r>
      <w:proofErr w:type="gramStart"/>
      <w:r w:rsidRPr="00761902">
        <w:rPr>
          <w:sz w:val="24"/>
          <w:szCs w:val="24"/>
        </w:rPr>
        <w:t>needs</w:t>
      </w:r>
      <w:proofErr w:type="gramEnd"/>
      <w:r w:rsidRPr="00761902">
        <w:rPr>
          <w:sz w:val="24"/>
          <w:szCs w:val="24"/>
        </w:rPr>
        <w:t xml:space="preserve"> are met by offering interventions that are appropriate to </w:t>
      </w:r>
      <w:r w:rsidR="00B557E4" w:rsidRPr="00761902">
        <w:rPr>
          <w:sz w:val="24"/>
          <w:szCs w:val="24"/>
        </w:rPr>
        <w:t>you a</w:t>
      </w:r>
      <w:r w:rsidR="00960053" w:rsidRPr="00761902">
        <w:rPr>
          <w:sz w:val="24"/>
          <w:szCs w:val="24"/>
        </w:rPr>
        <w:t>nd</w:t>
      </w:r>
      <w:r w:rsidR="00B557E4" w:rsidRPr="00761902">
        <w:rPr>
          <w:sz w:val="24"/>
          <w:szCs w:val="24"/>
        </w:rPr>
        <w:t xml:space="preserve"> your needs</w:t>
      </w:r>
      <w:r w:rsidRPr="00761902">
        <w:rPr>
          <w:sz w:val="24"/>
          <w:szCs w:val="24"/>
        </w:rPr>
        <w:t xml:space="preserve">. </w:t>
      </w:r>
      <w:r w:rsidR="00B557E4" w:rsidRPr="00761902">
        <w:rPr>
          <w:sz w:val="24"/>
          <w:szCs w:val="24"/>
        </w:rPr>
        <w:t xml:space="preserve">This </w:t>
      </w:r>
      <w:r w:rsidR="00CF5B8F">
        <w:rPr>
          <w:sz w:val="24"/>
          <w:szCs w:val="24"/>
        </w:rPr>
        <w:t>therefore</w:t>
      </w:r>
      <w:r w:rsidR="00B557E4" w:rsidRPr="00761902">
        <w:rPr>
          <w:sz w:val="24"/>
          <w:szCs w:val="24"/>
        </w:rPr>
        <w:t xml:space="preserve"> ensures that patients get: </w:t>
      </w:r>
    </w:p>
    <w:p w14:paraId="6D7F78DB" w14:textId="10327A0A" w:rsidR="00B557E4" w:rsidRPr="00761902" w:rsidRDefault="00B557E4" w:rsidP="00B557E4">
      <w:pPr>
        <w:jc w:val="center"/>
        <w:rPr>
          <w:b/>
          <w:bCs/>
          <w:sz w:val="24"/>
          <w:szCs w:val="24"/>
        </w:rPr>
      </w:pPr>
      <w:r w:rsidRPr="00761902">
        <w:rPr>
          <w:b/>
          <w:bCs/>
          <w:sz w:val="24"/>
          <w:szCs w:val="24"/>
        </w:rPr>
        <w:t xml:space="preserve">The </w:t>
      </w:r>
      <w:r w:rsidRPr="00CF5B8F">
        <w:rPr>
          <w:b/>
          <w:bCs/>
          <w:sz w:val="24"/>
          <w:szCs w:val="24"/>
          <w:u w:val="single"/>
        </w:rPr>
        <w:t>Right Appointment</w:t>
      </w:r>
      <w:r w:rsidRPr="00761902">
        <w:rPr>
          <w:b/>
          <w:bCs/>
          <w:sz w:val="24"/>
          <w:szCs w:val="24"/>
        </w:rPr>
        <w:t xml:space="preserve">, </w:t>
      </w:r>
      <w:r w:rsidRPr="00761902">
        <w:rPr>
          <w:b/>
          <w:bCs/>
          <w:sz w:val="24"/>
          <w:szCs w:val="24"/>
        </w:rPr>
        <w:t xml:space="preserve">with the </w:t>
      </w:r>
      <w:r w:rsidRPr="00CF5B8F">
        <w:rPr>
          <w:b/>
          <w:bCs/>
          <w:sz w:val="24"/>
          <w:szCs w:val="24"/>
          <w:u w:val="single"/>
        </w:rPr>
        <w:t>Right Clinician</w:t>
      </w:r>
      <w:r w:rsidRPr="00761902">
        <w:rPr>
          <w:b/>
          <w:bCs/>
          <w:sz w:val="24"/>
          <w:szCs w:val="24"/>
        </w:rPr>
        <w:t xml:space="preserve">, </w:t>
      </w:r>
      <w:r w:rsidRPr="00761902">
        <w:rPr>
          <w:b/>
          <w:bCs/>
          <w:sz w:val="24"/>
          <w:szCs w:val="24"/>
        </w:rPr>
        <w:t xml:space="preserve">in the </w:t>
      </w:r>
      <w:r w:rsidRPr="00CF5B8F">
        <w:rPr>
          <w:b/>
          <w:bCs/>
          <w:sz w:val="24"/>
          <w:szCs w:val="24"/>
          <w:u w:val="single"/>
        </w:rPr>
        <w:t>Right Timeframe</w:t>
      </w:r>
    </w:p>
    <w:p w14:paraId="0DF5C51B" w14:textId="618AC4B4" w:rsidR="00903615" w:rsidRPr="00761902" w:rsidRDefault="00BB155F">
      <w:pPr>
        <w:rPr>
          <w:sz w:val="24"/>
          <w:szCs w:val="24"/>
        </w:rPr>
      </w:pPr>
      <w:r w:rsidRPr="00761902">
        <w:rPr>
          <w:sz w:val="24"/>
          <w:szCs w:val="24"/>
        </w:rPr>
        <w:t>Many</w:t>
      </w:r>
      <w:r w:rsidR="00903615" w:rsidRPr="00761902">
        <w:rPr>
          <w:sz w:val="24"/>
          <w:szCs w:val="24"/>
        </w:rPr>
        <w:t xml:space="preserve"> types of clinicians </w:t>
      </w:r>
      <w:r w:rsidRPr="00761902">
        <w:rPr>
          <w:sz w:val="24"/>
          <w:szCs w:val="24"/>
        </w:rPr>
        <w:t xml:space="preserve">now </w:t>
      </w:r>
      <w:r w:rsidR="00903615" w:rsidRPr="00761902">
        <w:rPr>
          <w:sz w:val="24"/>
          <w:szCs w:val="24"/>
        </w:rPr>
        <w:t xml:space="preserve">work in Primary </w:t>
      </w:r>
      <w:proofErr w:type="gramStart"/>
      <w:r w:rsidR="00903615" w:rsidRPr="00761902">
        <w:rPr>
          <w:sz w:val="24"/>
          <w:szCs w:val="24"/>
        </w:rPr>
        <w:t>Care</w:t>
      </w:r>
      <w:proofErr w:type="gramEnd"/>
      <w:r w:rsidR="00903615" w:rsidRPr="00761902">
        <w:rPr>
          <w:sz w:val="24"/>
          <w:szCs w:val="24"/>
        </w:rPr>
        <w:t xml:space="preserve"> and this opens up many more avenues for patients to receive care from their GP Surgery.</w:t>
      </w:r>
      <w:r w:rsidRPr="00761902">
        <w:rPr>
          <w:sz w:val="24"/>
          <w:szCs w:val="24"/>
        </w:rPr>
        <w:t xml:space="preserve"> These roles include:</w:t>
      </w:r>
    </w:p>
    <w:p w14:paraId="642A06DD" w14:textId="2A64266E" w:rsidR="00903615" w:rsidRPr="00761902" w:rsidRDefault="00903615" w:rsidP="00903615">
      <w:pPr>
        <w:pStyle w:val="ListParagraph"/>
        <w:numPr>
          <w:ilvl w:val="0"/>
          <w:numId w:val="1"/>
        </w:numPr>
        <w:rPr>
          <w:sz w:val="24"/>
          <w:szCs w:val="24"/>
        </w:rPr>
      </w:pPr>
      <w:r w:rsidRPr="00761902">
        <w:rPr>
          <w:sz w:val="24"/>
          <w:szCs w:val="24"/>
        </w:rPr>
        <w:lastRenderedPageBreak/>
        <w:t>Doctor</w:t>
      </w:r>
    </w:p>
    <w:p w14:paraId="602FF784" w14:textId="0331C43C" w:rsidR="00903615" w:rsidRPr="00761902" w:rsidRDefault="00903615" w:rsidP="00903615">
      <w:pPr>
        <w:pStyle w:val="ListParagraph"/>
        <w:numPr>
          <w:ilvl w:val="0"/>
          <w:numId w:val="1"/>
        </w:numPr>
        <w:rPr>
          <w:sz w:val="24"/>
          <w:szCs w:val="24"/>
        </w:rPr>
      </w:pPr>
      <w:r w:rsidRPr="00761902">
        <w:rPr>
          <w:sz w:val="24"/>
          <w:szCs w:val="24"/>
        </w:rPr>
        <w:t>Nurse Practitioner</w:t>
      </w:r>
    </w:p>
    <w:p w14:paraId="2516EAD7" w14:textId="309D7EF9" w:rsidR="00903615" w:rsidRPr="00761902" w:rsidRDefault="00903615" w:rsidP="00903615">
      <w:pPr>
        <w:pStyle w:val="ListParagraph"/>
        <w:numPr>
          <w:ilvl w:val="0"/>
          <w:numId w:val="1"/>
        </w:numPr>
        <w:rPr>
          <w:sz w:val="24"/>
          <w:szCs w:val="24"/>
        </w:rPr>
      </w:pPr>
      <w:r w:rsidRPr="00761902">
        <w:rPr>
          <w:sz w:val="24"/>
          <w:szCs w:val="24"/>
        </w:rPr>
        <w:t>Paramedic</w:t>
      </w:r>
    </w:p>
    <w:p w14:paraId="04504D53" w14:textId="77777777" w:rsidR="00D96D20" w:rsidRPr="00761902" w:rsidRDefault="00903615" w:rsidP="00903615">
      <w:pPr>
        <w:pStyle w:val="ListParagraph"/>
        <w:numPr>
          <w:ilvl w:val="0"/>
          <w:numId w:val="1"/>
        </w:numPr>
        <w:rPr>
          <w:sz w:val="24"/>
          <w:szCs w:val="24"/>
        </w:rPr>
      </w:pPr>
      <w:r w:rsidRPr="00761902">
        <w:rPr>
          <w:sz w:val="24"/>
          <w:szCs w:val="24"/>
        </w:rPr>
        <w:t>Pharmacist</w:t>
      </w:r>
      <w:r w:rsidR="00D96D20" w:rsidRPr="00761902">
        <w:rPr>
          <w:sz w:val="24"/>
          <w:szCs w:val="24"/>
        </w:rPr>
        <w:t>s</w:t>
      </w:r>
    </w:p>
    <w:p w14:paraId="680CF1F2" w14:textId="22576D15" w:rsidR="00D96D20" w:rsidRPr="00761902" w:rsidRDefault="00D96D20" w:rsidP="00903615">
      <w:pPr>
        <w:pStyle w:val="ListParagraph"/>
        <w:numPr>
          <w:ilvl w:val="0"/>
          <w:numId w:val="1"/>
        </w:numPr>
        <w:rPr>
          <w:sz w:val="24"/>
          <w:szCs w:val="24"/>
        </w:rPr>
      </w:pPr>
      <w:r w:rsidRPr="00761902">
        <w:rPr>
          <w:sz w:val="24"/>
          <w:szCs w:val="24"/>
        </w:rPr>
        <w:t>First Contact Physiotherapist</w:t>
      </w:r>
    </w:p>
    <w:p w14:paraId="05B4B1CE" w14:textId="77777777" w:rsidR="00D96D20" w:rsidRPr="00761902" w:rsidRDefault="00D96D20" w:rsidP="00903615">
      <w:pPr>
        <w:pStyle w:val="ListParagraph"/>
        <w:numPr>
          <w:ilvl w:val="0"/>
          <w:numId w:val="1"/>
        </w:numPr>
        <w:rPr>
          <w:sz w:val="24"/>
          <w:szCs w:val="24"/>
        </w:rPr>
      </w:pPr>
      <w:r w:rsidRPr="00761902">
        <w:rPr>
          <w:sz w:val="24"/>
          <w:szCs w:val="24"/>
        </w:rPr>
        <w:t>Mental Health Worker</w:t>
      </w:r>
    </w:p>
    <w:p w14:paraId="414BBEFF" w14:textId="77777777" w:rsidR="00D96D20" w:rsidRPr="00761902" w:rsidRDefault="00D96D20" w:rsidP="00903615">
      <w:pPr>
        <w:pStyle w:val="ListParagraph"/>
        <w:numPr>
          <w:ilvl w:val="0"/>
          <w:numId w:val="1"/>
        </w:numPr>
        <w:rPr>
          <w:sz w:val="24"/>
          <w:szCs w:val="24"/>
        </w:rPr>
      </w:pPr>
      <w:r w:rsidRPr="00761902">
        <w:rPr>
          <w:sz w:val="24"/>
          <w:szCs w:val="24"/>
        </w:rPr>
        <w:t>Nurse</w:t>
      </w:r>
    </w:p>
    <w:p w14:paraId="3DE668CD" w14:textId="77777777" w:rsidR="00D96D20" w:rsidRPr="00761902" w:rsidRDefault="00D96D20" w:rsidP="00903615">
      <w:pPr>
        <w:pStyle w:val="ListParagraph"/>
        <w:numPr>
          <w:ilvl w:val="0"/>
          <w:numId w:val="1"/>
        </w:numPr>
        <w:rPr>
          <w:sz w:val="24"/>
          <w:szCs w:val="24"/>
        </w:rPr>
      </w:pPr>
      <w:r w:rsidRPr="00761902">
        <w:rPr>
          <w:sz w:val="24"/>
          <w:szCs w:val="24"/>
        </w:rPr>
        <w:t>Healthcare assistant</w:t>
      </w:r>
    </w:p>
    <w:p w14:paraId="5FF3DF88" w14:textId="12197D70" w:rsidR="00903615" w:rsidRPr="00761902" w:rsidRDefault="00D96D20" w:rsidP="00D96D20">
      <w:pPr>
        <w:pStyle w:val="ListParagraph"/>
        <w:numPr>
          <w:ilvl w:val="0"/>
          <w:numId w:val="1"/>
        </w:numPr>
        <w:rPr>
          <w:sz w:val="24"/>
          <w:szCs w:val="24"/>
        </w:rPr>
      </w:pPr>
      <w:r w:rsidRPr="00761902">
        <w:rPr>
          <w:sz w:val="24"/>
          <w:szCs w:val="24"/>
        </w:rPr>
        <w:t>Social Prescriber</w:t>
      </w:r>
      <w:r w:rsidR="00903615" w:rsidRPr="00761902">
        <w:rPr>
          <w:sz w:val="24"/>
          <w:szCs w:val="24"/>
        </w:rPr>
        <w:t xml:space="preserve"> </w:t>
      </w:r>
    </w:p>
    <w:p w14:paraId="183532D7" w14:textId="57E6A1F3" w:rsidR="00B557E4" w:rsidRPr="00761902" w:rsidRDefault="00960053" w:rsidP="00B557E4">
      <w:pPr>
        <w:rPr>
          <w:sz w:val="24"/>
          <w:szCs w:val="24"/>
        </w:rPr>
      </w:pPr>
      <w:r w:rsidRPr="00761902">
        <w:rPr>
          <w:sz w:val="24"/>
          <w:szCs w:val="24"/>
        </w:rPr>
        <w:t>Currently</w:t>
      </w:r>
      <w:r w:rsidR="00BB155F" w:rsidRPr="00761902">
        <w:rPr>
          <w:sz w:val="24"/>
          <w:szCs w:val="24"/>
        </w:rPr>
        <w:t xml:space="preserve"> our reception teams try their best to </w:t>
      </w:r>
      <w:r w:rsidRPr="00761902">
        <w:rPr>
          <w:sz w:val="24"/>
          <w:szCs w:val="24"/>
        </w:rPr>
        <w:t>navigat</w:t>
      </w:r>
      <w:r w:rsidR="00BB155F" w:rsidRPr="00761902">
        <w:rPr>
          <w:sz w:val="24"/>
          <w:szCs w:val="24"/>
        </w:rPr>
        <w:t xml:space="preserve">e </w:t>
      </w:r>
      <w:r w:rsidRPr="00761902">
        <w:rPr>
          <w:sz w:val="24"/>
          <w:szCs w:val="24"/>
        </w:rPr>
        <w:t>patient</w:t>
      </w:r>
      <w:r w:rsidR="00BB155F" w:rsidRPr="00761902">
        <w:rPr>
          <w:sz w:val="24"/>
          <w:szCs w:val="24"/>
        </w:rPr>
        <w:t xml:space="preserve"> requests</w:t>
      </w:r>
      <w:r w:rsidRPr="00761902">
        <w:rPr>
          <w:sz w:val="24"/>
          <w:szCs w:val="24"/>
        </w:rPr>
        <w:t>,</w:t>
      </w:r>
      <w:r w:rsidR="00BB155F" w:rsidRPr="00761902">
        <w:rPr>
          <w:sz w:val="24"/>
          <w:szCs w:val="24"/>
        </w:rPr>
        <w:t xml:space="preserve"> </w:t>
      </w:r>
      <w:r w:rsidRPr="00761902">
        <w:rPr>
          <w:sz w:val="24"/>
          <w:szCs w:val="24"/>
        </w:rPr>
        <w:t>h</w:t>
      </w:r>
      <w:r w:rsidR="00BB155F" w:rsidRPr="00761902">
        <w:rPr>
          <w:sz w:val="24"/>
          <w:szCs w:val="24"/>
        </w:rPr>
        <w:t xml:space="preserve">owever we </w:t>
      </w:r>
      <w:r w:rsidR="009E03F4" w:rsidRPr="00761902">
        <w:rPr>
          <w:sz w:val="24"/>
          <w:szCs w:val="24"/>
        </w:rPr>
        <w:t>recognise</w:t>
      </w:r>
      <w:r w:rsidR="00BB155F" w:rsidRPr="00761902">
        <w:rPr>
          <w:sz w:val="24"/>
          <w:szCs w:val="24"/>
        </w:rPr>
        <w:t xml:space="preserve"> that this has limitations. Receptionists, despite being trained care navigators, are not clinically trained and are only able to take a brief amount of information from you to </w:t>
      </w:r>
      <w:r w:rsidRPr="00761902">
        <w:rPr>
          <w:sz w:val="24"/>
          <w:szCs w:val="24"/>
        </w:rPr>
        <w:t xml:space="preserve">understand your needs and offer you solutions. </w:t>
      </w:r>
      <w:r w:rsidR="00BB155F" w:rsidRPr="00761902">
        <w:rPr>
          <w:sz w:val="24"/>
          <w:szCs w:val="24"/>
        </w:rPr>
        <w:t xml:space="preserve"> </w:t>
      </w:r>
      <w:r w:rsidRPr="00761902">
        <w:rPr>
          <w:sz w:val="24"/>
          <w:szCs w:val="24"/>
        </w:rPr>
        <w:t xml:space="preserve">Using Anima allows us to take more information to be able to offer you the best outcome for you and your needs.  </w:t>
      </w:r>
      <w:r w:rsidR="00B557E4" w:rsidRPr="00761902">
        <w:rPr>
          <w:sz w:val="24"/>
          <w:szCs w:val="24"/>
        </w:rPr>
        <w:t>In some instances</w:t>
      </w:r>
      <w:r w:rsidR="005479AC">
        <w:rPr>
          <w:sz w:val="24"/>
          <w:szCs w:val="24"/>
        </w:rPr>
        <w:t>,</w:t>
      </w:r>
      <w:r w:rsidR="00B557E4" w:rsidRPr="00761902">
        <w:rPr>
          <w:sz w:val="24"/>
          <w:szCs w:val="24"/>
        </w:rPr>
        <w:t xml:space="preserve"> we may</w:t>
      </w:r>
      <w:r w:rsidRPr="00761902">
        <w:rPr>
          <w:sz w:val="24"/>
          <w:szCs w:val="24"/>
        </w:rPr>
        <w:t xml:space="preserve"> even</w:t>
      </w:r>
      <w:r w:rsidR="00B557E4" w:rsidRPr="00761902">
        <w:rPr>
          <w:sz w:val="24"/>
          <w:szCs w:val="24"/>
        </w:rPr>
        <w:t xml:space="preserve"> be able to issue medications based on your submission</w:t>
      </w:r>
      <w:r w:rsidRPr="00761902">
        <w:rPr>
          <w:sz w:val="24"/>
          <w:szCs w:val="24"/>
        </w:rPr>
        <w:t xml:space="preserve"> alone offering patients greater convenience.</w:t>
      </w:r>
    </w:p>
    <w:p w14:paraId="6D117811" w14:textId="0C73F765" w:rsidR="00960053" w:rsidRPr="00761902" w:rsidRDefault="00960053" w:rsidP="00B557E4">
      <w:pPr>
        <w:rPr>
          <w:sz w:val="24"/>
          <w:szCs w:val="24"/>
        </w:rPr>
      </w:pPr>
      <w:r w:rsidRPr="00761902">
        <w:rPr>
          <w:sz w:val="24"/>
          <w:szCs w:val="24"/>
        </w:rPr>
        <w:t>By triaging patient requests</w:t>
      </w:r>
      <w:r w:rsidR="005479AC">
        <w:rPr>
          <w:sz w:val="24"/>
          <w:szCs w:val="24"/>
        </w:rPr>
        <w:t>,</w:t>
      </w:r>
      <w:r w:rsidRPr="00761902">
        <w:rPr>
          <w:sz w:val="24"/>
          <w:szCs w:val="24"/>
        </w:rPr>
        <w:t xml:space="preserve"> we can ensure that you see the clinician best placed to help you. By utilising all of our skilled clinicians appropriately, we can share the demand for appointments in General Practice, and get patients seen in the timeframe in which they need to be seen, therefore </w:t>
      </w:r>
      <w:r w:rsidRPr="00761902">
        <w:rPr>
          <w:b/>
          <w:bCs/>
          <w:sz w:val="24"/>
          <w:szCs w:val="24"/>
        </w:rPr>
        <w:t>reducing waiting times and improving the outcomes for patients</w:t>
      </w:r>
    </w:p>
    <w:p w14:paraId="0DDAA694" w14:textId="77777777" w:rsidR="00B557E4" w:rsidRDefault="00B557E4"/>
    <w:p w14:paraId="431594ED" w14:textId="546F8CCF" w:rsidR="005B6C29" w:rsidRDefault="00E04618">
      <w:r>
        <w:t xml:space="preserve">Create your Anima account today. Visit </w:t>
      </w:r>
      <w:hyperlink r:id="rId5" w:history="1">
        <w:r w:rsidR="004015EA" w:rsidRPr="003E1871">
          <w:rPr>
            <w:rStyle w:val="Hyperlink"/>
          </w:rPr>
          <w:t>https://patients.animahealth.com/signIn</w:t>
        </w:r>
      </w:hyperlink>
      <w:r w:rsidR="004015EA">
        <w:t xml:space="preserve"> </w:t>
      </w:r>
    </w:p>
    <w:p w14:paraId="36CF7817" w14:textId="77777777" w:rsidR="00E04618" w:rsidRDefault="00E04618"/>
    <w:sectPr w:rsidR="00E04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94D"/>
    <w:multiLevelType w:val="hybridMultilevel"/>
    <w:tmpl w:val="2DD0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32BC5"/>
    <w:multiLevelType w:val="hybridMultilevel"/>
    <w:tmpl w:val="DAF8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43DBC"/>
    <w:multiLevelType w:val="hybridMultilevel"/>
    <w:tmpl w:val="45589F4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281957591">
    <w:abstractNumId w:val="2"/>
  </w:num>
  <w:num w:numId="2" w16cid:durableId="77750306">
    <w:abstractNumId w:val="1"/>
  </w:num>
  <w:num w:numId="3" w16cid:durableId="102498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DF"/>
    <w:rsid w:val="0010409A"/>
    <w:rsid w:val="00260664"/>
    <w:rsid w:val="003544FB"/>
    <w:rsid w:val="003A5106"/>
    <w:rsid w:val="004015EA"/>
    <w:rsid w:val="004B43DF"/>
    <w:rsid w:val="005255CF"/>
    <w:rsid w:val="005479AC"/>
    <w:rsid w:val="005B6C29"/>
    <w:rsid w:val="00761902"/>
    <w:rsid w:val="00783146"/>
    <w:rsid w:val="008A0799"/>
    <w:rsid w:val="00903615"/>
    <w:rsid w:val="00960053"/>
    <w:rsid w:val="00980BEA"/>
    <w:rsid w:val="009E03F4"/>
    <w:rsid w:val="00AB31C7"/>
    <w:rsid w:val="00AF0359"/>
    <w:rsid w:val="00B557E4"/>
    <w:rsid w:val="00BB11EF"/>
    <w:rsid w:val="00BB155F"/>
    <w:rsid w:val="00CF5B8F"/>
    <w:rsid w:val="00D96D20"/>
    <w:rsid w:val="00DA00D3"/>
    <w:rsid w:val="00E04618"/>
    <w:rsid w:val="00E175D0"/>
    <w:rsid w:val="00F70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C903"/>
  <w15:chartTrackingRefBased/>
  <w15:docId w15:val="{52A4451E-9F13-4623-B61C-DF335195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3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3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3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3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3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3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3DF"/>
    <w:rPr>
      <w:rFonts w:eastAsiaTheme="majorEastAsia" w:cstheme="majorBidi"/>
      <w:color w:val="272727" w:themeColor="text1" w:themeTint="D8"/>
    </w:rPr>
  </w:style>
  <w:style w:type="paragraph" w:styleId="Title">
    <w:name w:val="Title"/>
    <w:basedOn w:val="Normal"/>
    <w:next w:val="Normal"/>
    <w:link w:val="TitleChar"/>
    <w:uiPriority w:val="10"/>
    <w:qFormat/>
    <w:rsid w:val="004B4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DF"/>
    <w:pPr>
      <w:spacing w:before="160"/>
      <w:jc w:val="center"/>
    </w:pPr>
    <w:rPr>
      <w:i/>
      <w:iCs/>
      <w:color w:val="404040" w:themeColor="text1" w:themeTint="BF"/>
    </w:rPr>
  </w:style>
  <w:style w:type="character" w:customStyle="1" w:styleId="QuoteChar">
    <w:name w:val="Quote Char"/>
    <w:basedOn w:val="DefaultParagraphFont"/>
    <w:link w:val="Quote"/>
    <w:uiPriority w:val="29"/>
    <w:rsid w:val="004B43DF"/>
    <w:rPr>
      <w:i/>
      <w:iCs/>
      <w:color w:val="404040" w:themeColor="text1" w:themeTint="BF"/>
    </w:rPr>
  </w:style>
  <w:style w:type="paragraph" w:styleId="ListParagraph">
    <w:name w:val="List Paragraph"/>
    <w:basedOn w:val="Normal"/>
    <w:uiPriority w:val="34"/>
    <w:qFormat/>
    <w:rsid w:val="004B43DF"/>
    <w:pPr>
      <w:ind w:left="720"/>
      <w:contextualSpacing/>
    </w:pPr>
  </w:style>
  <w:style w:type="character" w:styleId="IntenseEmphasis">
    <w:name w:val="Intense Emphasis"/>
    <w:basedOn w:val="DefaultParagraphFont"/>
    <w:uiPriority w:val="21"/>
    <w:qFormat/>
    <w:rsid w:val="004B43DF"/>
    <w:rPr>
      <w:i/>
      <w:iCs/>
      <w:color w:val="0F4761" w:themeColor="accent1" w:themeShade="BF"/>
    </w:rPr>
  </w:style>
  <w:style w:type="paragraph" w:styleId="IntenseQuote">
    <w:name w:val="Intense Quote"/>
    <w:basedOn w:val="Normal"/>
    <w:next w:val="Normal"/>
    <w:link w:val="IntenseQuoteChar"/>
    <w:uiPriority w:val="30"/>
    <w:qFormat/>
    <w:rsid w:val="004B4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3DF"/>
    <w:rPr>
      <w:i/>
      <w:iCs/>
      <w:color w:val="0F4761" w:themeColor="accent1" w:themeShade="BF"/>
    </w:rPr>
  </w:style>
  <w:style w:type="character" w:styleId="IntenseReference">
    <w:name w:val="Intense Reference"/>
    <w:basedOn w:val="DefaultParagraphFont"/>
    <w:uiPriority w:val="32"/>
    <w:qFormat/>
    <w:rsid w:val="004B43DF"/>
    <w:rPr>
      <w:b/>
      <w:bCs/>
      <w:smallCaps/>
      <w:color w:val="0F4761" w:themeColor="accent1" w:themeShade="BF"/>
      <w:spacing w:val="5"/>
    </w:rPr>
  </w:style>
  <w:style w:type="character" w:styleId="Hyperlink">
    <w:name w:val="Hyperlink"/>
    <w:basedOn w:val="DefaultParagraphFont"/>
    <w:uiPriority w:val="99"/>
    <w:unhideWhenUsed/>
    <w:rsid w:val="00E04618"/>
    <w:rPr>
      <w:color w:val="467886" w:themeColor="hyperlink"/>
      <w:u w:val="single"/>
    </w:rPr>
  </w:style>
  <w:style w:type="character" w:styleId="UnresolvedMention">
    <w:name w:val="Unresolved Mention"/>
    <w:basedOn w:val="DefaultParagraphFont"/>
    <w:uiPriority w:val="99"/>
    <w:semiHidden/>
    <w:unhideWhenUsed/>
    <w:rsid w:val="00E04618"/>
    <w:rPr>
      <w:color w:val="605E5C"/>
      <w:shd w:val="clear" w:color="auto" w:fill="E1DFDD"/>
    </w:rPr>
  </w:style>
  <w:style w:type="character" w:styleId="FollowedHyperlink">
    <w:name w:val="FollowedHyperlink"/>
    <w:basedOn w:val="DefaultParagraphFont"/>
    <w:uiPriority w:val="99"/>
    <w:semiHidden/>
    <w:unhideWhenUsed/>
    <w:rsid w:val="004015E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tients.animahealth.com/sign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Mike (MARKET SURGERY)</dc:creator>
  <cp:keywords/>
  <dc:description/>
  <cp:lastModifiedBy>COX, Mike (MARKET SURGERY)</cp:lastModifiedBy>
  <cp:revision>23</cp:revision>
  <dcterms:created xsi:type="dcterms:W3CDTF">2024-07-16T09:00:00Z</dcterms:created>
  <dcterms:modified xsi:type="dcterms:W3CDTF">2024-07-16T10:23:00Z</dcterms:modified>
</cp:coreProperties>
</file>